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A52" w:rsidRDefault="00E44A52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bookmarkStart w:id="0" w:name="_GoBack"/>
      <w:bookmarkEnd w:id="0"/>
    </w:p>
    <w:p w:rsidR="00E44A52" w:rsidRDefault="00E44A52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Gminnej Komisji Wyborczej w Szczawinie Kościelnym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2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o zarejestrowanych </w:t>
      </w:r>
      <w:r w:rsidR="00E2177F" w:rsidRPr="00A23DDE">
        <w:rPr>
          <w:rFonts w:ascii="Times New Roman" w:hAnsi="Times New Roman" w:cs="Times New Roman"/>
          <w:b/>
          <w:bCs/>
          <w:color w:val="000000"/>
        </w:rPr>
        <w:t>kandydatach na wójta</w:t>
      </w:r>
      <w:r w:rsidR="00EB486C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B25538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Wójta Gminy Szczawin Kościelny</w:t>
      </w:r>
      <w:r w:rsidR="00EB486C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21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956356" w:rsidP="00806078">
      <w:pPr>
        <w:pStyle w:val="Standard"/>
        <w:ind w:firstLine="567"/>
        <w:jc w:val="both"/>
        <w:rPr>
          <w:rFonts w:ascii="Times New Roman" w:hAnsi="Times New Roman" w:cs="Times New Roman"/>
          <w:bCs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481 ustawy z dnia 5 stycznia 2011 r. – Kodeks wyborczy (</w:t>
      </w:r>
      <w:r w:rsidR="00433D5B" w:rsidRPr="00433D5B">
        <w:rPr>
          <w:rFonts w:ascii="Times New Roman" w:hAnsi="Times New Roman" w:cs="Times New Roman" w:hint="eastAsia"/>
          <w:color w:val="000000"/>
        </w:rPr>
        <w:t>Dz. U. z 2018 r. poz. 754, 1000 i 1349</w:t>
      </w:r>
      <w:r w:rsidRPr="00A23DDE">
        <w:rPr>
          <w:rFonts w:ascii="Times New Roman" w:hAnsi="Times New Roman" w:cs="Times New Roman"/>
          <w:color w:val="000000"/>
        </w:rPr>
        <w:t>) Gminna Komisja Wyborcza w Szczawinie Kościelnym podaje do wiadomości publicznej informację o zarejestrowanych kandydatach na wójta</w:t>
      </w:r>
      <w:r w:rsidR="003A36A4" w:rsidRPr="00A23DDE">
        <w:rPr>
          <w:rFonts w:ascii="Times New Roman" w:hAnsi="Times New Roman" w:cs="Times New Roman"/>
          <w:color w:val="000000"/>
        </w:rPr>
        <w:t xml:space="preserve"> </w:t>
      </w:r>
      <w:r w:rsidR="00B00A77">
        <w:rPr>
          <w:rFonts w:ascii="Times New Roman" w:hAnsi="Times New Roman" w:cs="Times New Roman"/>
          <w:bCs/>
          <w:color w:val="000000"/>
        </w:rPr>
        <w:t xml:space="preserve">w </w:t>
      </w:r>
      <w:r w:rsidR="00B25538">
        <w:rPr>
          <w:rFonts w:ascii="Times New Roman" w:hAnsi="Times New Roman" w:cs="Times New Roman"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Cs/>
          <w:color w:val="000000"/>
        </w:rPr>
        <w:t>Wójta Gminy Szczawin Kościelny zarządzonych na dzień 21 października 2018 r.</w:t>
      </w:r>
    </w:p>
    <w:p w:rsidR="00E44A52" w:rsidRDefault="00E44A52" w:rsidP="00806078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</w:p>
    <w:tbl>
      <w:tblPr>
        <w:tblW w:w="10309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709"/>
        <w:gridCol w:w="9600"/>
      </w:tblGrid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SOCHACKI Jerzy Kazimierz, lat 71, wykształcenie wyższe, nie należy do partii politycznej, zam. Szczawin Kościelny,</w:t>
            </w:r>
          </w:p>
          <w:p w:rsidR="00265821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KOMITET WYBORCZY PSL</w:t>
            </w:r>
          </w:p>
          <w:p w:rsidR="00E44A52" w:rsidRPr="00A23DDE" w:rsidRDefault="00E44A52" w:rsidP="00265821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STĘPNIAK Barbara, lat 48, wykształcenie wyższe, członek</w:t>
            </w:r>
            <w:r w:rsidR="000606EC" w:rsidRPr="00A23DDE">
              <w:rPr>
                <w:rFonts w:ascii="Times New Roman" w:hAnsi="Times New Roman" w:cs="Times New Roman"/>
              </w:rPr>
              <w:t xml:space="preserve"> </w:t>
            </w:r>
            <w:r w:rsidRPr="00A23DDE">
              <w:rPr>
                <w:rFonts w:ascii="Times New Roman" w:hAnsi="Times New Roman" w:cs="Times New Roman"/>
              </w:rPr>
              <w:t>Polskiego Stronnictwa Ludowego, zam. Suserz,</w:t>
            </w:r>
          </w:p>
          <w:p w:rsidR="00265821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zgłoszona przez KWW BARBARA STĘPNIAK</w:t>
            </w:r>
          </w:p>
          <w:p w:rsidR="00E44A52" w:rsidRDefault="00E44A52" w:rsidP="00265821">
            <w:pPr>
              <w:pStyle w:val="Standard"/>
              <w:rPr>
                <w:rFonts w:ascii="Times New Roman" w:hAnsi="Times New Roman" w:cs="Times New Roman"/>
              </w:rPr>
            </w:pPr>
          </w:p>
          <w:p w:rsidR="00E44A52" w:rsidRDefault="00E44A52" w:rsidP="00265821">
            <w:pPr>
              <w:pStyle w:val="Standard"/>
              <w:rPr>
                <w:rFonts w:ascii="Times New Roman" w:hAnsi="Times New Roman" w:cs="Times New Roman"/>
              </w:rPr>
            </w:pPr>
          </w:p>
          <w:p w:rsidR="00E44A52" w:rsidRDefault="00E44A52" w:rsidP="00265821">
            <w:pPr>
              <w:pStyle w:val="Standard"/>
              <w:rPr>
                <w:rFonts w:ascii="Times New Roman" w:hAnsi="Times New Roman" w:cs="Times New Roman"/>
              </w:rPr>
            </w:pPr>
          </w:p>
          <w:p w:rsidR="00E44A52" w:rsidRPr="00A23DDE" w:rsidRDefault="00E44A52" w:rsidP="00265821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3A36A4" w:rsidRPr="00A23DDE" w:rsidRDefault="003A36A4" w:rsidP="003A36A4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Gminnej Komisji Wyborczej</w:t>
      </w:r>
    </w:p>
    <w:p w:rsidR="003A36A4" w:rsidRPr="00A23DDE" w:rsidRDefault="003A36A4" w:rsidP="003A36A4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Szczawinie Kościelnym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Ewa Chodorowska</w:t>
      </w:r>
    </w:p>
    <w:sectPr w:rsidR="00E35E8C" w:rsidRPr="00A23DDE" w:rsidSect="00B7591A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B7A" w:rsidRDefault="00217B7A">
      <w:pPr>
        <w:rPr>
          <w:rFonts w:hint="eastAsia"/>
        </w:rPr>
      </w:pPr>
      <w:r>
        <w:separator/>
      </w:r>
    </w:p>
  </w:endnote>
  <w:endnote w:type="continuationSeparator" w:id="0">
    <w:p w:rsidR="00217B7A" w:rsidRDefault="00217B7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B7A" w:rsidRDefault="00217B7A">
      <w:pPr>
        <w:rPr>
          <w:rFonts w:hint="eastAsia"/>
        </w:rPr>
      </w:pPr>
      <w:r>
        <w:separator/>
      </w:r>
    </w:p>
  </w:footnote>
  <w:footnote w:type="continuationSeparator" w:id="0">
    <w:p w:rsidR="00217B7A" w:rsidRDefault="00217B7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8600F"/>
    <w:rsid w:val="000B7DE3"/>
    <w:rsid w:val="000F7A74"/>
    <w:rsid w:val="00102596"/>
    <w:rsid w:val="00186B75"/>
    <w:rsid w:val="001B6A9D"/>
    <w:rsid w:val="001E7569"/>
    <w:rsid w:val="00217B7A"/>
    <w:rsid w:val="00232860"/>
    <w:rsid w:val="00265821"/>
    <w:rsid w:val="002748BD"/>
    <w:rsid w:val="002C0823"/>
    <w:rsid w:val="0039668B"/>
    <w:rsid w:val="003A36A4"/>
    <w:rsid w:val="00433D5B"/>
    <w:rsid w:val="00460F2A"/>
    <w:rsid w:val="004748EF"/>
    <w:rsid w:val="004809DA"/>
    <w:rsid w:val="004D4026"/>
    <w:rsid w:val="004E22F6"/>
    <w:rsid w:val="004F0CDC"/>
    <w:rsid w:val="004F16F2"/>
    <w:rsid w:val="00550C99"/>
    <w:rsid w:val="00552767"/>
    <w:rsid w:val="005D0B8E"/>
    <w:rsid w:val="00616942"/>
    <w:rsid w:val="00652C0E"/>
    <w:rsid w:val="00653640"/>
    <w:rsid w:val="00661178"/>
    <w:rsid w:val="006F3144"/>
    <w:rsid w:val="00707786"/>
    <w:rsid w:val="00731D38"/>
    <w:rsid w:val="00737221"/>
    <w:rsid w:val="00763165"/>
    <w:rsid w:val="007C2DAD"/>
    <w:rsid w:val="007E0787"/>
    <w:rsid w:val="00806078"/>
    <w:rsid w:val="00850202"/>
    <w:rsid w:val="008A6700"/>
    <w:rsid w:val="008F2876"/>
    <w:rsid w:val="00910CAD"/>
    <w:rsid w:val="00956356"/>
    <w:rsid w:val="00956D06"/>
    <w:rsid w:val="00A23DDE"/>
    <w:rsid w:val="00AA5D6C"/>
    <w:rsid w:val="00B00A77"/>
    <w:rsid w:val="00B15C3E"/>
    <w:rsid w:val="00B25538"/>
    <w:rsid w:val="00B50001"/>
    <w:rsid w:val="00B7591A"/>
    <w:rsid w:val="00BF4D0C"/>
    <w:rsid w:val="00C16841"/>
    <w:rsid w:val="00C70D7F"/>
    <w:rsid w:val="00C7513F"/>
    <w:rsid w:val="00CF02CE"/>
    <w:rsid w:val="00D108EE"/>
    <w:rsid w:val="00D242E6"/>
    <w:rsid w:val="00D6171F"/>
    <w:rsid w:val="00DE113C"/>
    <w:rsid w:val="00DE1E42"/>
    <w:rsid w:val="00E2177F"/>
    <w:rsid w:val="00E35E8C"/>
    <w:rsid w:val="00E44A52"/>
    <w:rsid w:val="00E87BA2"/>
    <w:rsid w:val="00EB486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2C3ECF-F40D-4EAA-B5BD-4570D34D6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591A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rsid w:val="00B7591A"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7591A"/>
    <w:pPr>
      <w:spacing w:after="140" w:line="288" w:lineRule="auto"/>
    </w:pPr>
  </w:style>
  <w:style w:type="paragraph" w:styleId="Lista">
    <w:name w:val="List"/>
    <w:basedOn w:val="Tekstpodstawowy"/>
    <w:rsid w:val="00B7591A"/>
    <w:pPr>
      <w:widowControl w:val="0"/>
    </w:pPr>
  </w:style>
  <w:style w:type="paragraph" w:styleId="Legenda">
    <w:name w:val="caption"/>
    <w:basedOn w:val="Standard"/>
    <w:qFormat/>
    <w:rsid w:val="00B7591A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7591A"/>
    <w:pPr>
      <w:widowControl w:val="0"/>
      <w:suppressLineNumbers/>
    </w:pPr>
  </w:style>
  <w:style w:type="paragraph" w:customStyle="1" w:styleId="Standard">
    <w:name w:val="Standard"/>
    <w:qFormat/>
    <w:rsid w:val="00B7591A"/>
    <w:rPr>
      <w:color w:val="00000A"/>
      <w:sz w:val="24"/>
    </w:rPr>
  </w:style>
  <w:style w:type="paragraph" w:customStyle="1" w:styleId="Textbody">
    <w:name w:val="Text body"/>
    <w:basedOn w:val="Standard"/>
    <w:qFormat/>
    <w:rsid w:val="00B7591A"/>
    <w:pPr>
      <w:spacing w:after="140" w:line="288" w:lineRule="auto"/>
    </w:pPr>
  </w:style>
  <w:style w:type="paragraph" w:styleId="Stopka">
    <w:name w:val="footer"/>
    <w:basedOn w:val="Standard"/>
    <w:rsid w:val="00B7591A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rsid w:val="00B7591A"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  <w:rsid w:val="00B7591A"/>
  </w:style>
  <w:style w:type="paragraph" w:customStyle="1" w:styleId="Tekstwstpniesformatowany">
    <w:name w:val="Tekst wstępnie sformatowany"/>
    <w:basedOn w:val="Normalny"/>
    <w:qFormat/>
    <w:rsid w:val="00B75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BAF32-D289-401C-8678-47583CA44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DorotaR</dc:creator>
  <cp:lastModifiedBy>Ewelina_Gmina</cp:lastModifiedBy>
  <cp:revision>2</cp:revision>
  <cp:lastPrinted>2018-10-02T06:32:00Z</cp:lastPrinted>
  <dcterms:created xsi:type="dcterms:W3CDTF">2018-10-02T10:15:00Z</dcterms:created>
  <dcterms:modified xsi:type="dcterms:W3CDTF">2018-10-02T10:15:00Z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