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388" w:rsidRDefault="00DB1388" w:rsidP="00DB1388">
      <w:pPr>
        <w:spacing w:after="120" w:line="240" w:lineRule="auto"/>
        <w:jc w:val="center"/>
        <w:rPr>
          <w:szCs w:val="24"/>
        </w:rPr>
      </w:pPr>
      <w:bookmarkStart w:id="0" w:name="_GoBack"/>
      <w:bookmarkEnd w:id="0"/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INFORMACJA OBWODOWEJ KOMISJI WYBORCZEJ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ds. przeprowadzenia głosowania nr 2 w Szczawinie Kościelnym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godzinie rozpoczęcia pracy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1388" w:rsidRDefault="00DB1388" w:rsidP="00DB1388">
      <w:pPr>
        <w:rPr>
          <w:b/>
        </w:rPr>
      </w:pPr>
      <w:r>
        <w:tab/>
        <w:t xml:space="preserve">Obwodowa Komisja Wyborcza ds. przeprowadzenia głosowania nr 2 w Szczawinie Kościelnym podaje do publicznej wiadomości: mężom zaufania, obserwatorom społecznym, obserwatorom międzynarodowym oraz dziennikarzom że, rozpocznie pracę  w wyborach do Rady Gminy, Rady Powiatu, Sejmiku Województwa oraz Wójta Gminy  w dniu 21 października 2018 r. o </w:t>
      </w:r>
      <w:r>
        <w:rPr>
          <w:b/>
        </w:rPr>
        <w:t>godzinie 600 .</w:t>
      </w:r>
    </w:p>
    <w:p w:rsidR="00DB1388" w:rsidRDefault="00DB1388" w:rsidP="00DB1388">
      <w:pPr>
        <w:rPr>
          <w:b/>
        </w:rPr>
      </w:pPr>
    </w:p>
    <w:p w:rsidR="00DB1388" w:rsidRDefault="00DB1388" w:rsidP="00DB1388">
      <w:pPr>
        <w:rPr>
          <w:b/>
        </w:rPr>
      </w:pPr>
      <w:r>
        <w:rPr>
          <w:b/>
        </w:rPr>
        <w:t xml:space="preserve"> </w:t>
      </w:r>
    </w:p>
    <w:p w:rsidR="00DB1388" w:rsidRDefault="00DB1388" w:rsidP="00DB1388">
      <w:pPr>
        <w:ind w:left="5670"/>
        <w:jc w:val="center"/>
      </w:pPr>
      <w:r>
        <w:t xml:space="preserve">Przewodniczący </w:t>
      </w:r>
      <w:r>
        <w:br/>
        <w:t>Obwodowej Komisji Wyborczej</w:t>
      </w:r>
    </w:p>
    <w:p w:rsidR="00DB1388" w:rsidRDefault="00DB1388" w:rsidP="00DB1388">
      <w:pPr>
        <w:ind w:left="5670"/>
        <w:jc w:val="center"/>
      </w:pPr>
      <w:r>
        <w:t xml:space="preserve"> </w:t>
      </w:r>
      <w:r>
        <w:br/>
        <w:t xml:space="preserve">( - ) Paulina </w:t>
      </w:r>
      <w:proofErr w:type="spellStart"/>
      <w:r>
        <w:t>Maślankowska</w:t>
      </w:r>
      <w:proofErr w:type="spellEnd"/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br w:type="page"/>
      </w:r>
      <w:r>
        <w:rPr>
          <w:b/>
          <w:sz w:val="28"/>
          <w:szCs w:val="28"/>
        </w:rPr>
        <w:lastRenderedPageBreak/>
        <w:t xml:space="preserve">INFORMACJA OBWODOWEJ KOMISJI WYBORCZEJ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ds. przeprowadzenia głosowania nr 1 w Szczawinie Kościelnym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godzinie rozpoczęcia pracy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1388" w:rsidRDefault="00DB1388" w:rsidP="00DB1388">
      <w:pPr>
        <w:rPr>
          <w:b/>
        </w:rPr>
      </w:pPr>
      <w:r>
        <w:tab/>
        <w:t xml:space="preserve">Obwodowa Komisja Wyborcza ds. przeprowadzenia głosowania nr 1 w Szczawinie Kościelnym podaje do publicznej wiadomości: mężom zaufania, obserwatorom społecznym, obserwatorom międzynarodowym oraz dziennikarzom że, rozpocznie pracę  w wyborach do Rady Gminy, Rady Powiatu, Sejmiku Województwa oraz Wójta Gminy  w dniu 21 października 2018 r. o </w:t>
      </w:r>
      <w:r>
        <w:rPr>
          <w:b/>
        </w:rPr>
        <w:t>godzinie 600 .</w:t>
      </w:r>
    </w:p>
    <w:p w:rsidR="00DB1388" w:rsidRDefault="00DB1388" w:rsidP="00DB1388">
      <w:pPr>
        <w:rPr>
          <w:b/>
        </w:rPr>
      </w:pPr>
    </w:p>
    <w:p w:rsidR="00DB1388" w:rsidRDefault="00DB1388" w:rsidP="00DB1388">
      <w:pPr>
        <w:rPr>
          <w:b/>
        </w:rPr>
      </w:pPr>
      <w:r>
        <w:rPr>
          <w:b/>
        </w:rPr>
        <w:t xml:space="preserve"> </w:t>
      </w:r>
    </w:p>
    <w:p w:rsidR="00DB1388" w:rsidRDefault="00DB1388" w:rsidP="00DB1388">
      <w:pPr>
        <w:ind w:left="5670"/>
        <w:jc w:val="center"/>
      </w:pPr>
      <w:r>
        <w:t xml:space="preserve">Przewodniczący </w:t>
      </w:r>
      <w:r>
        <w:br/>
        <w:t xml:space="preserve">Obwodowej Komisji Wyborczej </w:t>
      </w:r>
      <w:r>
        <w:br/>
      </w:r>
    </w:p>
    <w:p w:rsidR="00DB1388" w:rsidRDefault="00DB1388" w:rsidP="00DB1388">
      <w:pPr>
        <w:ind w:left="5670"/>
        <w:jc w:val="center"/>
        <w:rPr>
          <w:szCs w:val="24"/>
        </w:rPr>
      </w:pPr>
      <w:r>
        <w:t>( - ) Danuta Kaczmarek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szCs w:val="24"/>
        </w:rPr>
        <w:br w:type="page"/>
      </w:r>
      <w:r>
        <w:rPr>
          <w:b/>
          <w:sz w:val="28"/>
          <w:szCs w:val="28"/>
        </w:rPr>
        <w:lastRenderedPageBreak/>
        <w:t xml:space="preserve">INFORMACJA OBWODOWEJ KOMISJI WYBORCZEJ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ds. przeprowadzenia głosowania nr 3 w Suserzu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godzinie rozpoczęcia pracy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1388" w:rsidRDefault="00DB1388" w:rsidP="00DB1388">
      <w:pPr>
        <w:rPr>
          <w:b/>
        </w:rPr>
      </w:pPr>
      <w:r>
        <w:tab/>
        <w:t>Obwodowa Komisja Wyborcza ds. przeprowadzenia głosowania nr 3 w Suserzu</w:t>
      </w:r>
      <w:r>
        <w:br/>
        <w:t xml:space="preserve"> podaje do publicznej wiadomości: mężom zaufania, obserwatorom społecznym, obserwatorom międzynarodowym oraz dziennikarzom że, rozpocznie pracę  w wyborach do Rady Gminy, Rady Powiatu, Sejmiku Województwa oraz Wójta Gminy  w dniu 21 października 2018 r. o </w:t>
      </w:r>
      <w:r>
        <w:rPr>
          <w:b/>
        </w:rPr>
        <w:t>godzinie 600 .</w:t>
      </w:r>
    </w:p>
    <w:p w:rsidR="00DB1388" w:rsidRDefault="00DB1388" w:rsidP="00DB1388">
      <w:pPr>
        <w:rPr>
          <w:b/>
        </w:rPr>
      </w:pPr>
    </w:p>
    <w:p w:rsidR="00DB1388" w:rsidRDefault="00DB1388" w:rsidP="00DB1388">
      <w:pPr>
        <w:rPr>
          <w:b/>
        </w:rPr>
      </w:pPr>
      <w:r>
        <w:rPr>
          <w:b/>
        </w:rPr>
        <w:t xml:space="preserve"> </w:t>
      </w:r>
    </w:p>
    <w:p w:rsidR="00DB1388" w:rsidRDefault="00DB1388" w:rsidP="00DB1388">
      <w:pPr>
        <w:ind w:left="5670"/>
        <w:jc w:val="center"/>
      </w:pPr>
      <w:r>
        <w:t xml:space="preserve">Przewodniczący </w:t>
      </w:r>
      <w:r>
        <w:br/>
        <w:t xml:space="preserve">Obwodowej Komisji Wyborczej </w:t>
      </w:r>
    </w:p>
    <w:p w:rsidR="00DB1388" w:rsidRDefault="00DB1388" w:rsidP="00DB1388">
      <w:pPr>
        <w:ind w:left="5670"/>
        <w:jc w:val="center"/>
        <w:rPr>
          <w:szCs w:val="24"/>
        </w:rPr>
      </w:pPr>
      <w:r>
        <w:t>( - ) Lidia Dzikowska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szCs w:val="24"/>
        </w:rPr>
        <w:br w:type="page"/>
      </w:r>
      <w:r>
        <w:rPr>
          <w:b/>
          <w:sz w:val="28"/>
          <w:szCs w:val="28"/>
        </w:rPr>
        <w:lastRenderedPageBreak/>
        <w:t xml:space="preserve">INFORMACJA OBWODOWEJ KOMISJI WYBORCZEJ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ds. przeprowadzenia głosowania nr 4 w Trębkach 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godzinie rozpoczęcia pracy</w:t>
      </w: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</w:p>
    <w:p w:rsidR="00DB1388" w:rsidRDefault="00DB1388" w:rsidP="00DB1388">
      <w:pPr>
        <w:spacing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1388" w:rsidRDefault="00DB1388" w:rsidP="00DB1388">
      <w:pPr>
        <w:rPr>
          <w:b/>
        </w:rPr>
      </w:pPr>
      <w:r>
        <w:tab/>
        <w:t>Obwodowa Komisja Wyborcza ds. przeprowadzenia głosowania nr 4 w Trębkach</w:t>
      </w:r>
      <w:r>
        <w:br/>
        <w:t xml:space="preserve">podaje do publicznej wiadomości: mężom zaufania, obserwatorom społecznym, obserwatorom międzynarodowym oraz dziennikarzom że, rozpocznie pracę  w wyborach do Rady Gminy, Rady Powiatu, Sejmiku Województwa oraz Wójta Gminy  w dniu 21 października 2018 r. o </w:t>
      </w:r>
      <w:r>
        <w:rPr>
          <w:b/>
        </w:rPr>
        <w:t>godzinie 600 .</w:t>
      </w:r>
    </w:p>
    <w:p w:rsidR="00DB1388" w:rsidRDefault="00DB1388" w:rsidP="00DB1388">
      <w:pPr>
        <w:rPr>
          <w:b/>
        </w:rPr>
      </w:pPr>
    </w:p>
    <w:p w:rsidR="00DB1388" w:rsidRDefault="00DB1388" w:rsidP="00DB1388">
      <w:pPr>
        <w:rPr>
          <w:b/>
        </w:rPr>
      </w:pPr>
      <w:r>
        <w:rPr>
          <w:b/>
        </w:rPr>
        <w:t xml:space="preserve"> </w:t>
      </w:r>
    </w:p>
    <w:p w:rsidR="00DB1388" w:rsidRDefault="00DB1388" w:rsidP="00DB1388">
      <w:pPr>
        <w:ind w:left="5670"/>
        <w:jc w:val="center"/>
      </w:pPr>
      <w:r>
        <w:t xml:space="preserve">Przewodniczący </w:t>
      </w:r>
      <w:r>
        <w:br/>
        <w:t xml:space="preserve">Obwodowej Komisji Wyborczej </w:t>
      </w:r>
      <w:r>
        <w:br/>
        <w:t>( - ) Wanda Jankiewicz</w:t>
      </w:r>
    </w:p>
    <w:p w:rsidR="00773F71" w:rsidRDefault="00773F71"/>
    <w:sectPr w:rsidR="00773F71" w:rsidSect="00773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88"/>
    <w:rsid w:val="004210F8"/>
    <w:rsid w:val="00773F71"/>
    <w:rsid w:val="00DB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A97A2-FBAD-420B-A0AE-4DFFF25A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13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1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Ewelina_Gmina</cp:lastModifiedBy>
  <cp:revision>2</cp:revision>
  <dcterms:created xsi:type="dcterms:W3CDTF">2018-10-18T11:54:00Z</dcterms:created>
  <dcterms:modified xsi:type="dcterms:W3CDTF">2018-10-18T11:54:00Z</dcterms:modified>
</cp:coreProperties>
</file>