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6B70B" w14:textId="4294CDBE" w:rsidR="00536F83" w:rsidRDefault="00080748">
      <w:pPr>
        <w:pStyle w:val="Nagwek1"/>
        <w:jc w:val="right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 xml:space="preserve">Załącznik nr </w:t>
      </w:r>
      <w:r w:rsidR="005335EF">
        <w:rPr>
          <w:rFonts w:ascii="Arial" w:hAnsi="Arial"/>
          <w:sz w:val="22"/>
          <w:szCs w:val="22"/>
          <w:u w:val="none"/>
        </w:rPr>
        <w:t>3</w:t>
      </w:r>
    </w:p>
    <w:p w14:paraId="52000ED2" w14:textId="77777777" w:rsidR="00536F83" w:rsidRDefault="00080748">
      <w:pPr>
        <w:pStyle w:val="Nagwek1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>OŚWIADCZENIE</w:t>
      </w:r>
    </w:p>
    <w:p w14:paraId="67457ED4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Podmiotu udostępniającego Wykonawcy zasoby zgodnie z art. 118-123 PZP</w:t>
      </w:r>
    </w:p>
    <w:p w14:paraId="701F8479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5 w zw. z art. 266 PZP</w:t>
      </w:r>
    </w:p>
    <w:p w14:paraId="042A00A9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ZAMAWIAJĄCY: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498CC835" w14:textId="77777777" w:rsidTr="005335EF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F9AE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Zamawiającego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28171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Zamawiającego</w:t>
            </w:r>
          </w:p>
        </w:tc>
      </w:tr>
      <w:tr w:rsidR="009B6370" w14:paraId="6A566C0C" w14:textId="77777777" w:rsidTr="005335EF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92D0" w14:textId="1BAD9EAF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0F6D86">
              <w:rPr>
                <w:rFonts w:ascii="Arial" w:hAnsi="Arial"/>
                <w:b/>
                <w:sz w:val="20"/>
              </w:rPr>
              <w:t>Gmina Szczawin Kościelny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EA6B" w14:textId="77777777" w:rsidR="009B6370" w:rsidRPr="00403C75" w:rsidRDefault="009B6370" w:rsidP="009B6370">
            <w:pPr>
              <w:pStyle w:val="Tekstpodstawowy"/>
              <w:spacing w:after="0"/>
              <w:rPr>
                <w:rFonts w:ascii="Arial" w:hAnsi="Arial"/>
                <w:sz w:val="20"/>
              </w:rPr>
            </w:pPr>
            <w:r w:rsidRPr="00403C75">
              <w:rPr>
                <w:rFonts w:ascii="Arial" w:hAnsi="Arial"/>
                <w:sz w:val="20"/>
              </w:rPr>
              <w:t>ul. Jana Pawła II 10</w:t>
            </w:r>
          </w:p>
          <w:p w14:paraId="2D27C8FD" w14:textId="4211D546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403C75">
              <w:rPr>
                <w:rFonts w:ascii="Arial" w:hAnsi="Arial"/>
                <w:sz w:val="20"/>
              </w:rPr>
              <w:t>09-550 Szczawin Kościelny</w:t>
            </w:r>
          </w:p>
        </w:tc>
      </w:tr>
    </w:tbl>
    <w:p w14:paraId="107BF5E8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PODMIOT SKŁADAJĄCY OŚWIADCZENIE (UDOSTĘPNIAJĄCY ZASOBY)*: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28BFE3ED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8E2F" w14:textId="2551C4D8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C9729" w14:textId="15BA5B86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</w:t>
            </w:r>
          </w:p>
        </w:tc>
      </w:tr>
      <w:tr w:rsidR="00536F83" w14:paraId="0A85F7DA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C161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8E9D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0821F5D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2AFA2354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WYKONAWCA*: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561F682A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209C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Wykonawcy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1EB5F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Wykonawcy</w:t>
            </w:r>
          </w:p>
        </w:tc>
      </w:tr>
      <w:tr w:rsidR="00536F83" w14:paraId="452FB2AC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E622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55C8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1E6423B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0987B1CC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POSTĘPOWANIE O UDZIELENIE ZAMÓWIENIA PUBLICZNEGO: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1543859C" w14:textId="77777777" w:rsidTr="009B6370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C82DA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B153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Znak</w:t>
            </w:r>
          </w:p>
        </w:tc>
      </w:tr>
      <w:tr w:rsidR="009B6370" w14:paraId="31C8A3EF" w14:textId="77777777" w:rsidTr="009B6370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A9AC" w14:textId="68086351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F649C1">
              <w:rPr>
                <w:rFonts w:ascii="Arial" w:hAnsi="Arial"/>
                <w:bCs/>
                <w:sz w:val="22"/>
                <w:szCs w:val="22"/>
              </w:rPr>
              <w:t>W</w:t>
            </w:r>
            <w:r>
              <w:rPr>
                <w:rFonts w:ascii="Arial" w:hAnsi="Arial"/>
                <w:bCs/>
                <w:sz w:val="22"/>
                <w:szCs w:val="22"/>
              </w:rPr>
              <w:t>y</w:t>
            </w:r>
            <w:r w:rsidRPr="00F649C1">
              <w:rPr>
                <w:rFonts w:ascii="Arial" w:hAnsi="Arial"/>
                <w:bCs/>
                <w:sz w:val="22"/>
                <w:szCs w:val="22"/>
              </w:rPr>
              <w:t xml:space="preserve">konanie </w:t>
            </w:r>
            <w:r w:rsidRPr="00403C75">
              <w:rPr>
                <w:rFonts w:ascii="Arial" w:hAnsi="Arial"/>
                <w:bCs/>
                <w:sz w:val="22"/>
                <w:szCs w:val="22"/>
              </w:rPr>
              <w:t xml:space="preserve">inwestycji pn. </w:t>
            </w:r>
            <w:r w:rsidRPr="00403C75">
              <w:rPr>
                <w:rFonts w:ascii="Arial" w:hAnsi="Arial"/>
                <w:bCs/>
                <w:i/>
                <w:sz w:val="22"/>
                <w:szCs w:val="22"/>
              </w:rPr>
              <w:t>Rozbudowa, remont i przebudowę budynku wraz ze zmianą sposobu użytkowania budynku byłej szkoły na centrum opiekuńczo-mieszkalne wraz z budową szamba szczelnego i niezbędnej infrastruktury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9875" w14:textId="4A3EA7AD" w:rsidR="009B6370" w:rsidRDefault="00553B04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553B04">
              <w:rPr>
                <w:rFonts w:ascii="Arial" w:hAnsi="Arial" w:hint="eastAsia"/>
                <w:bCs/>
                <w:sz w:val="22"/>
                <w:szCs w:val="22"/>
              </w:rPr>
              <w:t>ZP.271.5.2022</w:t>
            </w:r>
          </w:p>
        </w:tc>
      </w:tr>
    </w:tbl>
    <w:p w14:paraId="7945E315" w14:textId="77777777" w:rsidR="00536F83" w:rsidRDefault="00080748">
      <w:pPr>
        <w:spacing w:before="120" w:after="200" w:line="360" w:lineRule="auto"/>
        <w:jc w:val="both"/>
        <w:rPr>
          <w:rFonts w:ascii="Arial" w:hAnsi="Arial"/>
        </w:rPr>
      </w:pPr>
      <w:r>
        <w:rPr>
          <w:rFonts w:ascii="Arial" w:hAnsi="Arial"/>
        </w:rPr>
        <w:t>Na potrzeby ww. postępowania o udzielenie zamówienia publicznego, działając w imieniu w/w podmiotu udostępniającego zasoby oświadczam, co następuje:</w:t>
      </w:r>
    </w:p>
    <w:p w14:paraId="0925A5F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UWAGA:</w:t>
      </w:r>
    </w:p>
    <w:p w14:paraId="045D195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Informacje zawarte w oświadczeniu będą stanowić potwierdzenie, że podmiot udostępniający zasoby nie podlega wykluczeniu oraz spełnia warunki udziału w postępowaniu, w zakresie, w jakim wykonawca powołuje się na jego zasoby.</w:t>
      </w:r>
    </w:p>
    <w:p w14:paraId="02A247A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6A3566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335FED0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97D632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4A51B71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3BE9EB1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17EC7CE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67FFEC2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PODMIOTU UDOSTĘPNIAJĄCEGO ZASOBY: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4"/>
        <w:gridCol w:w="4814"/>
      </w:tblGrid>
      <w:tr w:rsidR="00536F83" w14:paraId="1065467B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D40B3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 Podmiotu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80645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057340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A61E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80AC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17DEE7A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3DFF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Nr KRS </w:t>
            </w:r>
            <w:r>
              <w:rPr>
                <w:rFonts w:ascii="Arial" w:hAnsi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3BE07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3773EEEF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2B9A8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NIP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914E8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B9F70E0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21AD1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REGON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BB58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2DA676E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A3F1B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3C0DB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69E69D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EA09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telefonu / faksu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41C1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31C9D06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706A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8706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1BC0A9DA" w14:textId="77777777" w:rsidR="00536F83" w:rsidRDefault="00536F83">
      <w:pPr>
        <w:jc w:val="both"/>
        <w:rPr>
          <w:rFonts w:ascii="Arial" w:hAnsi="Arial"/>
          <w:b/>
          <w:sz w:val="20"/>
          <w:szCs w:val="20"/>
        </w:rPr>
      </w:pPr>
    </w:p>
    <w:p w14:paraId="4940CC4A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WARUNKI UDZIAŁU W POSTĘPOWANIU:</w:t>
      </w:r>
    </w:p>
    <w:tbl>
      <w:tblPr>
        <w:tblW w:w="4900" w:type="pct"/>
        <w:tblLayout w:type="fixed"/>
        <w:tblLook w:val="04A0" w:firstRow="1" w:lastRow="0" w:firstColumn="1" w:lastColumn="0" w:noHBand="0" w:noVBand="1"/>
      </w:tblPr>
      <w:tblGrid>
        <w:gridCol w:w="4132"/>
        <w:gridCol w:w="2679"/>
        <w:gridCol w:w="2624"/>
      </w:tblGrid>
      <w:tr w:rsidR="00536F83" w14:paraId="2F5B7547" w14:textId="77777777" w:rsidTr="00501016"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55EA0048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0D19BC5A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 jakim zakresie Podmiot udostępniający zasoby spełnia warunki udziału w postępowaniu?</w:t>
            </w:r>
          </w:p>
        </w:tc>
      </w:tr>
      <w:tr w:rsidR="00536F83" w14:paraId="23551170" w14:textId="77777777" w:rsidTr="00501016">
        <w:trPr>
          <w:trHeight w:val="50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10BC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doświadczenia wykonawcy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CD4A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83B3B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D5A7E55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AC8B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2AB7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CB984D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93EC9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B5A80B9" w14:textId="77777777" w:rsidTr="00501016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D7080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osób skierowanych przez wykonawcę do realizacji zamówienia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1AE5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B647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B5E9EF9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9225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6EAB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3C179ED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64E16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9B6370" w14:paraId="69E23881" w14:textId="77777777" w:rsidTr="00795C49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C02FDD" w14:textId="7548DBB1" w:rsidR="009B6370" w:rsidRDefault="009B6370" w:rsidP="009B6370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ekonomiczna lub finansowa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9214D" w14:textId="54C19AA6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F7618" w14:textId="2256BC7B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9B6370" w14:paraId="703515D1" w14:textId="77777777" w:rsidTr="00795C49">
        <w:trPr>
          <w:trHeight w:val="528"/>
        </w:trPr>
        <w:tc>
          <w:tcPr>
            <w:tcW w:w="4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8F00" w14:textId="77777777" w:rsidR="009B6370" w:rsidRDefault="009B6370" w:rsidP="009B6370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97CEB" w14:textId="7777777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F01A86C" w14:textId="598A331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724A1" w14:textId="25D6CC9A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08058F67" w14:textId="77777777" w:rsidR="00536F83" w:rsidRDefault="00080748">
      <w:pPr>
        <w:spacing w:before="120" w:after="200" w:line="360" w:lineRule="auto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85B06D5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4579"/>
        <w:gridCol w:w="2222"/>
        <w:gridCol w:w="2261"/>
      </w:tblGrid>
      <w:tr w:rsidR="00536F83" w14:paraId="2E14AAA7" w14:textId="77777777">
        <w:tc>
          <w:tcPr>
            <w:tcW w:w="9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721FDDC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Podmiot udostępniający zasoby podlega wykluczeniu z udziału w postępowaniu na podstawie któregokolwiek z przepisów wskazanych w art. 108 ust. 1 ustawy PZP i art. 109 ust. 1 pkt 1, 4-10 ustawy PZP?</w:t>
            </w:r>
          </w:p>
        </w:tc>
      </w:tr>
      <w:tr w:rsidR="00536F83" w14:paraId="3C1EDDD1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3985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387C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10795415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05C9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BDEA5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32993AD" w14:textId="77777777">
        <w:trPr>
          <w:trHeight w:val="482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B71F0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3" behindDoc="0" locked="0" layoutInCell="1" allowOverlap="1" wp14:anchorId="5118544F" wp14:editId="2D6739B6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6050" cy="159385"/>
                      <wp:effectExtent l="76200" t="19050" r="29210" b="53975"/>
                      <wp:wrapNone/>
                      <wp:docPr id="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67" coordsize="21600,21600" o:spt="67" adj="10800,10800" path="m0@3l@5@3l@5,l@6,l@6@3l21600@3l10800,21600xe">
                      <v:stroke joinstyle="miter"/>
                      <v:formulas>
                        <v:f eqn="val 21600"/>
                        <v:f eqn="val #1"/>
                        <v:f eqn="val #0"/>
                        <v:f eqn="sum height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@5,0,@6,@8"/>
                      <v:handles>
                        <v:h position="@5,0"/>
                        <v:h position="0,@3"/>
                      </v:handles>
                    </v:shapetype>
                    <v:shape id="shape_0" ID="Strzałka: w dół 2" path="l-2147483631,-2147483635l-2147483631,0l-2147483629,0l-2147483629,-2147483635l-2147483622,-2147483635l-2147483632,-2147483623xe" fillcolor="black" stroked="t" style="position:absolute;margin-left:106.45pt;margin-top:5.1pt;width:11.4pt;height:12.45pt;mso-wrap-style:none;v-text-anchor:middle" wp14:anchorId="3BAE2273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B6EC286" w14:textId="77777777" w:rsidR="00536F83" w:rsidRDefault="00536F83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536F83" w14:paraId="5B3E0CE1" w14:textId="77777777">
        <w:trPr>
          <w:trHeight w:val="759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33D92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Podmiotu udostępniającego zasoby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DEF30" w14:textId="77777777" w:rsidR="00536F83" w:rsidRDefault="00536F83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EEEE697" w14:textId="77777777">
        <w:trPr>
          <w:trHeight w:val="900"/>
        </w:trPr>
        <w:tc>
          <w:tcPr>
            <w:tcW w:w="4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10B19" w14:textId="73037A2A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Czy Podmiot udostępniający zasoby, który podlega wykluczeniu na podstawie art. 108 ust. 1 pkt 1, 2, 5  lub art. 109 </w:t>
            </w:r>
            <w:r>
              <w:rPr>
                <w:rFonts w:ascii="Arial" w:hAnsi="Arial"/>
              </w:rPr>
              <w:lastRenderedPageBreak/>
              <w:t xml:space="preserve">ust. 1 pkt </w:t>
            </w:r>
            <w:r w:rsidR="007F4514">
              <w:rPr>
                <w:rFonts w:ascii="Arial" w:hAnsi="Arial"/>
              </w:rPr>
              <w:t>7</w:t>
            </w:r>
            <w:r>
              <w:rPr>
                <w:rFonts w:ascii="Arial" w:hAnsi="Arial"/>
              </w:rPr>
              <w:t>-10 PZP, może że spełnił łącznie następujące przesłanki:</w:t>
            </w:r>
          </w:p>
          <w:p w14:paraId="4F93A57C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6E4052F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34BCEF62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4F38480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3D314FE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27D30C5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668D1AA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4E44699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36F11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…*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8B546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22EC647D" w14:textId="77777777">
        <w:trPr>
          <w:trHeight w:val="519"/>
        </w:trPr>
        <w:tc>
          <w:tcPr>
            <w:tcW w:w="4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1167C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85C2E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50EFA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0209B7F9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1D7D6D1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8EDBD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6C1DBAE1" wp14:editId="4B9739AE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6050" cy="159385"/>
                      <wp:effectExtent l="76200" t="19050" r="29210" b="53975"/>
                      <wp:wrapNone/>
                      <wp:docPr id="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Strzałka: w dół 1" path="l-2147483631,-2147483635l-2147483631,0l-2147483629,0l-2147483629,-2147483635l-2147483622,-2147483635l-2147483632,-2147483623xe" fillcolor="black" stroked="t" style="position:absolute;margin-left:43.25pt;margin-top:8.15pt;width:11.4pt;height:12.45pt;mso-wrap-style:none;v-text-anchor:middle" wp14:anchorId="3447FA7A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EA52F05" w14:textId="77777777" w:rsidR="00536F83" w:rsidRDefault="00536F83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4035CDF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3872D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9A46" w14:textId="77777777" w:rsidR="00536F83" w:rsidRDefault="00080748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26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FBC4081" w14:textId="77777777" w:rsidR="00536F83" w:rsidRDefault="00536F83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</w:p>
        </w:tc>
      </w:tr>
    </w:tbl>
    <w:p w14:paraId="500E9FD7" w14:textId="77777777" w:rsidR="00536F83" w:rsidRDefault="00080748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038CB071" wp14:editId="47598590">
                <wp:extent cx="4445" cy="22860"/>
                <wp:effectExtent l="0" t="0" r="0" b="0"/>
                <wp:docPr id="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0" cy="2232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Kształt3" path="m0,0l-2147483645,0l-2147483645,-2147483646l0,-2147483646xe" fillcolor="#a0a0a0" stroked="f" style="position:absolute;margin-left:0pt;margin-top:-1.8pt;width:0.25pt;height:1.7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 w14:paraId="6FA3E1D4" w14:textId="60449426" w:rsidR="00536F83" w:rsidRPr="00501016" w:rsidRDefault="00080748">
      <w:pPr>
        <w:spacing w:line="360" w:lineRule="auto"/>
        <w:jc w:val="both"/>
        <w:rPr>
          <w:rFonts w:hint="eastAsia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Oświadczam, że wszystkie informacje podane w powyższych oświadczeniach są aktualne i zgodne z prawdą oraz zostały udzielone z pełną świadomością odpowiedzialności karnej za wprowadzenie Zamawiającego w błąd przy ich składaniu</w:t>
      </w:r>
      <w:r>
        <w:rPr>
          <w:rFonts w:ascii="Arial" w:hAnsi="Arial"/>
          <w:sz w:val="22"/>
          <w:szCs w:val="22"/>
        </w:rPr>
        <w:t>.</w:t>
      </w:r>
    </w:p>
    <w:p w14:paraId="20575303" w14:textId="143DE39D" w:rsidR="00536F83" w:rsidRDefault="00080748" w:rsidP="005335EF">
      <w:p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</w:p>
    <w:sectPr w:rsidR="00536F83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B89FB" w14:textId="77777777" w:rsidR="0032430F" w:rsidRDefault="0032430F">
      <w:pPr>
        <w:rPr>
          <w:rFonts w:hint="eastAsia"/>
        </w:rPr>
      </w:pPr>
      <w:r>
        <w:separator/>
      </w:r>
    </w:p>
  </w:endnote>
  <w:endnote w:type="continuationSeparator" w:id="0">
    <w:p w14:paraId="1C599571" w14:textId="77777777" w:rsidR="0032430F" w:rsidRDefault="0032430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51D42" w14:textId="77777777" w:rsidR="00536F83" w:rsidRDefault="00080748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4F20D" w14:textId="77777777" w:rsidR="0032430F" w:rsidRDefault="0032430F">
      <w:pPr>
        <w:rPr>
          <w:rFonts w:hint="eastAsia"/>
        </w:rPr>
      </w:pPr>
      <w:r>
        <w:separator/>
      </w:r>
    </w:p>
  </w:footnote>
  <w:footnote w:type="continuationSeparator" w:id="0">
    <w:p w14:paraId="1414058A" w14:textId="77777777" w:rsidR="0032430F" w:rsidRDefault="0032430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D53"/>
    <w:multiLevelType w:val="multilevel"/>
    <w:tmpl w:val="CDCE07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200788"/>
    <w:multiLevelType w:val="multilevel"/>
    <w:tmpl w:val="577474A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329744607">
    <w:abstractNumId w:val="1"/>
  </w:num>
  <w:num w:numId="2" w16cid:durableId="55924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F83"/>
    <w:rsid w:val="00080748"/>
    <w:rsid w:val="00272BD3"/>
    <w:rsid w:val="0032430F"/>
    <w:rsid w:val="00424649"/>
    <w:rsid w:val="00501016"/>
    <w:rsid w:val="005335EF"/>
    <w:rsid w:val="00536F83"/>
    <w:rsid w:val="00553B04"/>
    <w:rsid w:val="0079410C"/>
    <w:rsid w:val="007F4514"/>
    <w:rsid w:val="00892787"/>
    <w:rsid w:val="009B6370"/>
    <w:rsid w:val="00A136D6"/>
    <w:rsid w:val="00AD7338"/>
    <w:rsid w:val="00D2190E"/>
    <w:rsid w:val="00D97553"/>
    <w:rsid w:val="00FA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A1B8"/>
  <w15:docId w15:val="{70DDE978-9BE4-4909-A4EB-B2FEF9A2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jc w:val="center"/>
      <w:outlineLvl w:val="0"/>
    </w:pPr>
    <w:rPr>
      <w:rFonts w:ascii="Times New Roman" w:eastAsia="Times New Roman" w:hAnsi="Times New Roman"/>
      <w:b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  <w:link w:val="StopkaZnak"/>
    <w:uiPriority w:val="99"/>
  </w:style>
  <w:style w:type="paragraph" w:styleId="Poprawka">
    <w:name w:val="Revision"/>
    <w:hidden/>
    <w:uiPriority w:val="99"/>
    <w:semiHidden/>
    <w:rsid w:val="007F4514"/>
    <w:pPr>
      <w:suppressAutoHyphens w:val="0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B6370"/>
  </w:style>
  <w:style w:type="character" w:customStyle="1" w:styleId="TekstpodstawowyZnak">
    <w:name w:val="Tekst podstawowy Znak"/>
    <w:basedOn w:val="Domylnaczcionkaakapitu"/>
    <w:link w:val="Tekstpodstawowy"/>
    <w:rsid w:val="009B6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3</cp:revision>
  <dcterms:created xsi:type="dcterms:W3CDTF">2022-05-05T06:22:00Z</dcterms:created>
  <dcterms:modified xsi:type="dcterms:W3CDTF">2022-05-05T07:57:00Z</dcterms:modified>
  <dc:language>pl-PL</dc:language>
</cp:coreProperties>
</file>