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34F37" w14:textId="77777777" w:rsidR="00AD347C" w:rsidRPr="00803D58" w:rsidRDefault="00803D58" w:rsidP="001D4D9C">
      <w:pPr>
        <w:shd w:val="clear" w:color="auto" w:fill="FFFFFF"/>
        <w:spacing w:before="158" w:after="79" w:line="240" w:lineRule="auto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</w:rPr>
      </w:pPr>
      <w:r w:rsidRPr="00803D58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</w:rPr>
        <w:t xml:space="preserve">Lista osób uprawnionych – oczekujących do zawarcia umowy najmu lokalu komunalnego w mieszkaniowym zasobie Gminy Szczawin Kościelny </w:t>
      </w:r>
    </w:p>
    <w:p w14:paraId="34A2AD26" w14:textId="311AD6BB" w:rsidR="001D4D9C" w:rsidRPr="00F46A23" w:rsidRDefault="001D4D9C" w:rsidP="001D4D9C">
      <w:pPr>
        <w:shd w:val="clear" w:color="auto" w:fill="FFFFFF"/>
        <w:spacing w:after="192" w:line="240" w:lineRule="auto"/>
        <w:rPr>
          <w:rFonts w:ascii="Times New Roman" w:eastAsia="Times New Roman" w:hAnsi="Times New Roman" w:cs="Times New Roman"/>
          <w:color w:val="333333"/>
          <w:sz w:val="17"/>
          <w:szCs w:val="17"/>
        </w:rPr>
      </w:pPr>
      <w:r w:rsidRPr="00F46A23">
        <w:rPr>
          <w:rFonts w:ascii="Times New Roman" w:eastAsia="Times New Roman" w:hAnsi="Times New Roman" w:cs="Times New Roman"/>
          <w:color w:val="333333"/>
          <w:sz w:val="17"/>
          <w:szCs w:val="17"/>
        </w:rPr>
        <w:br/>
        <w:t xml:space="preserve">aktualizacja dnia </w:t>
      </w:r>
      <w:r w:rsidR="00BD7B38" w:rsidRPr="00F46A23">
        <w:rPr>
          <w:rFonts w:ascii="Times New Roman" w:eastAsia="Times New Roman" w:hAnsi="Times New Roman" w:cs="Times New Roman"/>
          <w:color w:val="333333"/>
          <w:sz w:val="17"/>
          <w:szCs w:val="17"/>
        </w:rPr>
        <w:t xml:space="preserve"> </w:t>
      </w:r>
      <w:r w:rsidR="00344E4E">
        <w:rPr>
          <w:rFonts w:ascii="Roboto Slab" w:eastAsia="Times New Roman" w:hAnsi="Roboto Slab" w:cs="Times New Roman"/>
          <w:color w:val="333333"/>
          <w:sz w:val="17"/>
          <w:szCs w:val="17"/>
        </w:rPr>
        <w:t>07.02.2023</w:t>
      </w:r>
      <w:r w:rsidRPr="00F46A23">
        <w:rPr>
          <w:rFonts w:ascii="Times New Roman" w:eastAsia="Times New Roman" w:hAnsi="Times New Roman" w:cs="Times New Roman"/>
          <w:color w:val="333333"/>
          <w:sz w:val="17"/>
          <w:szCs w:val="17"/>
        </w:rPr>
        <w:br/>
      </w: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"/>
        <w:gridCol w:w="8989"/>
      </w:tblGrid>
      <w:tr w:rsidR="00B50299" w:rsidRPr="00F46A23" w14:paraId="74D93167" w14:textId="77777777" w:rsidTr="00B50299">
        <w:tc>
          <w:tcPr>
            <w:tcW w:w="491" w:type="dxa"/>
            <w:tcBorders>
              <w:top w:val="single" w:sz="4" w:space="0" w:color="E1E1E1"/>
              <w:left w:val="single" w:sz="4" w:space="0" w:color="E1E1E1"/>
              <w:bottom w:val="single" w:sz="4" w:space="0" w:color="E1E1E1"/>
              <w:right w:val="single" w:sz="4" w:space="0" w:color="E1E1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D95F2C" w14:textId="77777777" w:rsidR="00B50299" w:rsidRPr="00F46A23" w:rsidRDefault="00B50299" w:rsidP="001D4D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</w:rPr>
            </w:pPr>
            <w:r w:rsidRPr="00F46A23">
              <w:rPr>
                <w:rFonts w:ascii="Times New Roman" w:eastAsia="Times New Roman" w:hAnsi="Times New Roman" w:cs="Times New Roman"/>
                <w:b/>
                <w:bCs/>
                <w:color w:val="333333"/>
                <w:sz w:val="17"/>
              </w:rPr>
              <w:t>Lp.</w:t>
            </w:r>
          </w:p>
        </w:tc>
        <w:tc>
          <w:tcPr>
            <w:tcW w:w="8989" w:type="dxa"/>
            <w:tcBorders>
              <w:top w:val="single" w:sz="4" w:space="0" w:color="E1E1E1"/>
              <w:left w:val="single" w:sz="4" w:space="0" w:color="E1E1E1"/>
              <w:bottom w:val="single" w:sz="4" w:space="0" w:color="E1E1E1"/>
              <w:right w:val="single" w:sz="4" w:space="0" w:color="E1E1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25090E" w14:textId="77777777" w:rsidR="00B50299" w:rsidRPr="00F46A23" w:rsidRDefault="00B50299" w:rsidP="00B50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</w:rPr>
            </w:pPr>
            <w:r w:rsidRPr="00F46A23">
              <w:rPr>
                <w:rFonts w:ascii="Times New Roman" w:eastAsia="Times New Roman" w:hAnsi="Times New Roman" w:cs="Times New Roman"/>
                <w:b/>
                <w:bCs/>
                <w:color w:val="333333"/>
                <w:sz w:val="17"/>
              </w:rPr>
              <w:t>Nr</w:t>
            </w:r>
          </w:p>
        </w:tc>
      </w:tr>
      <w:tr w:rsidR="00B50299" w:rsidRPr="00F46A23" w14:paraId="44E88AF9" w14:textId="77777777" w:rsidTr="00B50299">
        <w:tc>
          <w:tcPr>
            <w:tcW w:w="491" w:type="dxa"/>
            <w:tcBorders>
              <w:top w:val="single" w:sz="4" w:space="0" w:color="E1E1E1"/>
              <w:left w:val="single" w:sz="4" w:space="0" w:color="E1E1E1"/>
              <w:bottom w:val="single" w:sz="4" w:space="0" w:color="E1E1E1"/>
              <w:right w:val="single" w:sz="4" w:space="0" w:color="E1E1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B493C05" w14:textId="77777777" w:rsidR="00B50299" w:rsidRPr="00F46A23" w:rsidRDefault="00B50299" w:rsidP="00831B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17"/>
              </w:rPr>
            </w:pPr>
          </w:p>
          <w:p w14:paraId="5390728B" w14:textId="77777777" w:rsidR="00B50299" w:rsidRPr="00F46A23" w:rsidRDefault="00B50299" w:rsidP="00831B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17"/>
              </w:rPr>
            </w:pPr>
            <w:r w:rsidRPr="00F46A23">
              <w:rPr>
                <w:rFonts w:ascii="Times New Roman" w:eastAsia="Times New Roman" w:hAnsi="Times New Roman" w:cs="Times New Roman"/>
                <w:b/>
                <w:bCs/>
                <w:color w:val="333333"/>
                <w:sz w:val="17"/>
              </w:rPr>
              <w:t>1.</w:t>
            </w:r>
          </w:p>
        </w:tc>
        <w:tc>
          <w:tcPr>
            <w:tcW w:w="8989" w:type="dxa"/>
            <w:tcBorders>
              <w:top w:val="single" w:sz="4" w:space="0" w:color="E1E1E1"/>
              <w:left w:val="single" w:sz="4" w:space="0" w:color="E1E1E1"/>
              <w:bottom w:val="single" w:sz="4" w:space="0" w:color="E1E1E1"/>
              <w:right w:val="single" w:sz="4" w:space="0" w:color="E1E1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871975" w14:textId="3E3CD17B" w:rsidR="00B50299" w:rsidRPr="00F46A23" w:rsidRDefault="00B50299" w:rsidP="00B50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7"/>
              </w:rPr>
            </w:pPr>
            <w:r w:rsidRPr="002909BE">
              <w:rPr>
                <w:rFonts w:ascii="Times New Roman" w:hAnsi="Times New Roman" w:cs="Times New Roman"/>
                <w:b/>
                <w:color w:val="000000"/>
              </w:rPr>
              <w:t>1/202</w:t>
            </w:r>
            <w:r w:rsidR="00AF370C" w:rsidRPr="002909BE"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</w:tc>
      </w:tr>
    </w:tbl>
    <w:p w14:paraId="28285AC2" w14:textId="77777777" w:rsidR="00B50299" w:rsidRPr="00F46A23" w:rsidRDefault="00B50299" w:rsidP="0081306E">
      <w:pPr>
        <w:rPr>
          <w:rFonts w:ascii="Times New Roman" w:eastAsia="Times New Roman" w:hAnsi="Times New Roman" w:cs="Times New Roman"/>
          <w:b/>
          <w:bCs/>
          <w:color w:val="333333"/>
          <w:sz w:val="17"/>
        </w:rPr>
      </w:pPr>
      <w:r w:rsidRPr="00F46A23">
        <w:rPr>
          <w:rFonts w:ascii="Times New Roman" w:eastAsia="Times New Roman" w:hAnsi="Times New Roman" w:cs="Times New Roman"/>
          <w:b/>
          <w:bCs/>
          <w:color w:val="333333"/>
          <w:sz w:val="17"/>
        </w:rPr>
        <w:t xml:space="preserve"> </w:t>
      </w:r>
    </w:p>
    <w:p w14:paraId="2F2E9853" w14:textId="77777777" w:rsidR="00F46A23" w:rsidRPr="00F46A23" w:rsidRDefault="00F46A23" w:rsidP="00F46A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17"/>
        </w:rPr>
      </w:pPr>
      <w:r w:rsidRPr="00F46A23">
        <w:rPr>
          <w:rFonts w:ascii="Times New Roman" w:eastAsia="Times New Roman" w:hAnsi="Times New Roman" w:cs="Times New Roman"/>
          <w:sz w:val="16"/>
          <w:szCs w:val="16"/>
        </w:rPr>
        <w:t xml:space="preserve">Na podstawie art. 32 ust.1 lit. a) rozporządzenie Parlamentu Europejskiego i Rady (UE) 2016/679 z 27 kwietnia 2016 r. w sprawie ochrony osób fizycznych w związku z przetwarzaniem danych osobowych i w sprawie ich swobodnego przepływu (tzw. RODO)., informujemy, że w celu zapewnienia bezpiecznego i zgodnego z przetwarzania danych osobowych, administrator stosuje  </w:t>
      </w:r>
      <w:proofErr w:type="spellStart"/>
      <w:r w:rsidRPr="00F46A23">
        <w:rPr>
          <w:rFonts w:ascii="Times New Roman" w:eastAsia="Times New Roman" w:hAnsi="Times New Roman" w:cs="Times New Roman"/>
          <w:sz w:val="16"/>
          <w:szCs w:val="16"/>
        </w:rPr>
        <w:t>pseudonimizację</w:t>
      </w:r>
      <w:proofErr w:type="spellEnd"/>
      <w:r w:rsidRPr="00F46A23">
        <w:rPr>
          <w:rFonts w:ascii="Times New Roman" w:eastAsia="Times New Roman" w:hAnsi="Times New Roman" w:cs="Times New Roman"/>
          <w:sz w:val="16"/>
          <w:szCs w:val="16"/>
        </w:rPr>
        <w:t>.</w:t>
      </w:r>
    </w:p>
    <w:p w14:paraId="29966572" w14:textId="77777777" w:rsidR="00F46A23" w:rsidRPr="00F46A23" w:rsidRDefault="00F46A23" w:rsidP="0081306E">
      <w:pPr>
        <w:rPr>
          <w:rFonts w:ascii="Times New Roman" w:eastAsia="Times New Roman" w:hAnsi="Times New Roman" w:cs="Times New Roman"/>
          <w:b/>
          <w:bCs/>
          <w:color w:val="333333"/>
          <w:sz w:val="17"/>
        </w:rPr>
      </w:pPr>
    </w:p>
    <w:sectPr w:rsidR="00F46A23" w:rsidRPr="00F46A23" w:rsidSect="00747E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Slab">
    <w:charset w:val="00"/>
    <w:family w:val="auto"/>
    <w:pitch w:val="variable"/>
    <w:sig w:usb0="000004FF" w:usb1="8000405F" w:usb2="00000022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D9C"/>
    <w:rsid w:val="000858DA"/>
    <w:rsid w:val="001425A5"/>
    <w:rsid w:val="001D4D9C"/>
    <w:rsid w:val="002909BE"/>
    <w:rsid w:val="00344E4E"/>
    <w:rsid w:val="004C4AC7"/>
    <w:rsid w:val="005346CB"/>
    <w:rsid w:val="00747ECE"/>
    <w:rsid w:val="00803D58"/>
    <w:rsid w:val="0081306E"/>
    <w:rsid w:val="009D367E"/>
    <w:rsid w:val="00AD347C"/>
    <w:rsid w:val="00AF370C"/>
    <w:rsid w:val="00B50299"/>
    <w:rsid w:val="00BD7B38"/>
    <w:rsid w:val="00F4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F8AF5"/>
  <w15:docId w15:val="{72C5B029-FACA-46F6-9B88-F78C813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AD34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D347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kapitzlist">
    <w:name w:val="List Paragraph"/>
    <w:basedOn w:val="Normalny"/>
    <w:uiPriority w:val="34"/>
    <w:qFormat/>
    <w:rsid w:val="00F46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5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Macudzińska</dc:creator>
  <cp:lastModifiedBy>Tomasz Macudziński</cp:lastModifiedBy>
  <cp:revision>4</cp:revision>
  <dcterms:created xsi:type="dcterms:W3CDTF">2022-03-01T08:45:00Z</dcterms:created>
  <dcterms:modified xsi:type="dcterms:W3CDTF">2023-02-26T22:56:00Z</dcterms:modified>
</cp:coreProperties>
</file>