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A8FCF4" w14:textId="334A7B25" w:rsidR="005F49E9" w:rsidRDefault="00F912DF" w:rsidP="00BF0E10">
      <w:pPr>
        <w:spacing w:line="36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D4A4A">
        <w:rPr>
          <w:rFonts w:ascii="Times New Roman" w:hAnsi="Times New Roman" w:cs="Times New Roman"/>
          <w:sz w:val="24"/>
          <w:szCs w:val="24"/>
        </w:rPr>
        <w:t>Szczawin Kościelny</w:t>
      </w:r>
      <w:r w:rsidR="00453E38">
        <w:rPr>
          <w:rFonts w:ascii="Times New Roman" w:hAnsi="Times New Roman" w:cs="Times New Roman"/>
          <w:sz w:val="24"/>
          <w:szCs w:val="24"/>
        </w:rPr>
        <w:t xml:space="preserve"> </w:t>
      </w:r>
      <w:r w:rsidR="00B06FF9">
        <w:rPr>
          <w:rFonts w:ascii="Times New Roman" w:hAnsi="Times New Roman" w:cs="Times New Roman"/>
          <w:sz w:val="24"/>
          <w:szCs w:val="24"/>
        </w:rPr>
        <w:t>15</w:t>
      </w:r>
      <w:r w:rsidR="004207DB">
        <w:rPr>
          <w:rFonts w:ascii="Times New Roman" w:hAnsi="Times New Roman" w:cs="Times New Roman"/>
          <w:sz w:val="24"/>
          <w:szCs w:val="24"/>
        </w:rPr>
        <w:t>.</w:t>
      </w:r>
      <w:r w:rsidR="00622EB3">
        <w:rPr>
          <w:rFonts w:ascii="Times New Roman" w:hAnsi="Times New Roman" w:cs="Times New Roman"/>
          <w:sz w:val="24"/>
          <w:szCs w:val="24"/>
        </w:rPr>
        <w:t>0</w:t>
      </w:r>
      <w:r w:rsidR="00B06FF9">
        <w:rPr>
          <w:rFonts w:ascii="Times New Roman" w:hAnsi="Times New Roman" w:cs="Times New Roman"/>
          <w:sz w:val="24"/>
          <w:szCs w:val="24"/>
        </w:rPr>
        <w:t>4</w:t>
      </w:r>
      <w:r w:rsidR="004F489B">
        <w:rPr>
          <w:rFonts w:ascii="Times New Roman" w:hAnsi="Times New Roman" w:cs="Times New Roman"/>
          <w:sz w:val="24"/>
          <w:szCs w:val="24"/>
        </w:rPr>
        <w:t>.202</w:t>
      </w:r>
      <w:r w:rsidR="00622EB3">
        <w:rPr>
          <w:rFonts w:ascii="Times New Roman" w:hAnsi="Times New Roman" w:cs="Times New Roman"/>
          <w:sz w:val="24"/>
          <w:szCs w:val="24"/>
        </w:rPr>
        <w:t xml:space="preserve">4 </w:t>
      </w:r>
      <w:r w:rsidR="004F489B">
        <w:rPr>
          <w:rFonts w:ascii="Times New Roman" w:hAnsi="Times New Roman" w:cs="Times New Roman"/>
          <w:sz w:val="24"/>
          <w:szCs w:val="24"/>
        </w:rPr>
        <w:t>r</w:t>
      </w:r>
      <w:r w:rsidR="00F32937">
        <w:rPr>
          <w:rFonts w:ascii="Times New Roman" w:hAnsi="Times New Roman" w:cs="Times New Roman"/>
          <w:sz w:val="24"/>
          <w:szCs w:val="24"/>
        </w:rPr>
        <w:t>.</w:t>
      </w:r>
    </w:p>
    <w:p w14:paraId="00FCEFE4" w14:textId="5E285ADC" w:rsidR="005F49E9" w:rsidRDefault="003848D3" w:rsidP="00BF0E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DA4931">
        <w:rPr>
          <w:rFonts w:ascii="Times New Roman" w:hAnsi="Times New Roman"/>
          <w:sz w:val="24"/>
          <w:szCs w:val="24"/>
        </w:rPr>
        <w:t>RGPiR.6730.</w:t>
      </w:r>
      <w:r w:rsidR="00B06FF9">
        <w:rPr>
          <w:rFonts w:ascii="Times New Roman" w:hAnsi="Times New Roman"/>
          <w:sz w:val="24"/>
          <w:szCs w:val="24"/>
        </w:rPr>
        <w:t>32</w:t>
      </w:r>
      <w:r w:rsidRPr="00DA4931">
        <w:rPr>
          <w:rFonts w:ascii="Times New Roman" w:hAnsi="Times New Roman"/>
          <w:sz w:val="24"/>
          <w:szCs w:val="24"/>
        </w:rPr>
        <w:t>.202</w:t>
      </w:r>
      <w:r w:rsidR="00521B0E">
        <w:rPr>
          <w:rFonts w:ascii="Times New Roman" w:hAnsi="Times New Roman"/>
          <w:sz w:val="24"/>
          <w:szCs w:val="24"/>
        </w:rPr>
        <w:t>4</w:t>
      </w:r>
      <w:r w:rsidRPr="00DA4931">
        <w:rPr>
          <w:rFonts w:ascii="Times New Roman" w:hAnsi="Times New Roman"/>
          <w:sz w:val="24"/>
          <w:szCs w:val="24"/>
        </w:rPr>
        <w:t>.PP.  </w:t>
      </w:r>
      <w:r w:rsidR="00D9656C" w:rsidRPr="001D335D">
        <w:rPr>
          <w:rFonts w:ascii="Times New Roman" w:hAnsi="Times New Roman"/>
          <w:sz w:val="24"/>
          <w:szCs w:val="24"/>
        </w:rPr>
        <w:tab/>
      </w:r>
      <w:r w:rsidR="005F49E9">
        <w:rPr>
          <w:rFonts w:ascii="Times New Roman" w:hAnsi="Times New Roman" w:cs="Times New Roman"/>
          <w:sz w:val="24"/>
          <w:szCs w:val="24"/>
        </w:rPr>
        <w:t> </w:t>
      </w:r>
    </w:p>
    <w:p w14:paraId="028BA9BD" w14:textId="77777777" w:rsidR="005F49E9" w:rsidRDefault="005F49E9" w:rsidP="00BF0E1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2FB7C12" w14:textId="77777777" w:rsidR="005F49E9" w:rsidRDefault="005F49E9" w:rsidP="00BF0E10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OBWIESZCZENIE</w:t>
      </w:r>
    </w:p>
    <w:p w14:paraId="44D39DA9" w14:textId="77777777" w:rsidR="005F1A5D" w:rsidRDefault="005F1A5D" w:rsidP="00BF0E10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WÓJTA GMINY SZCZAWIN KOŚCIELNY</w:t>
      </w:r>
    </w:p>
    <w:p w14:paraId="055422D5" w14:textId="77777777" w:rsidR="00DB4C40" w:rsidRDefault="005F1A5D" w:rsidP="00BF0E1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wszczęciu postępowania administracyjnego</w:t>
      </w:r>
    </w:p>
    <w:p w14:paraId="07C8EEF8" w14:textId="3608E3F8" w:rsidR="00B10876" w:rsidRDefault="00182972" w:rsidP="00BF0E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</w:t>
      </w:r>
      <w:r w:rsidR="005F49E9">
        <w:rPr>
          <w:rFonts w:ascii="Times New Roman" w:hAnsi="Times New Roman" w:cs="Times New Roman"/>
          <w:sz w:val="24"/>
          <w:szCs w:val="24"/>
        </w:rPr>
        <w:t xml:space="preserve"> </w:t>
      </w:r>
      <w:r w:rsidR="002D0B14">
        <w:rPr>
          <w:rFonts w:ascii="Times New Roman" w:hAnsi="Times New Roman" w:cs="Times New Roman"/>
          <w:sz w:val="24"/>
          <w:szCs w:val="24"/>
        </w:rPr>
        <w:t xml:space="preserve">art. </w:t>
      </w:r>
      <w:r w:rsidR="005F49E9">
        <w:rPr>
          <w:rFonts w:ascii="Times New Roman" w:hAnsi="Times New Roman" w:cs="Times New Roman"/>
          <w:sz w:val="24"/>
          <w:szCs w:val="24"/>
        </w:rPr>
        <w:t>49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F49E9">
        <w:rPr>
          <w:rFonts w:ascii="Times New Roman" w:hAnsi="Times New Roman" w:cs="Times New Roman"/>
          <w:sz w:val="24"/>
          <w:szCs w:val="24"/>
        </w:rPr>
        <w:t xml:space="preserve"> ustawy z dnia 14 czerwca 1960r. Kodeks Postępowania Adm</w:t>
      </w:r>
      <w:r w:rsidR="00FD4A4A">
        <w:rPr>
          <w:rFonts w:ascii="Times New Roman" w:hAnsi="Times New Roman" w:cs="Times New Roman"/>
          <w:sz w:val="24"/>
          <w:szCs w:val="24"/>
        </w:rPr>
        <w:t>inistracyjnego (</w:t>
      </w:r>
      <w:proofErr w:type="spellStart"/>
      <w:r w:rsidR="00FD4A4A">
        <w:rPr>
          <w:rFonts w:ascii="Times New Roman" w:hAnsi="Times New Roman" w:cs="Times New Roman"/>
          <w:sz w:val="24"/>
          <w:szCs w:val="24"/>
        </w:rPr>
        <w:t>t</w:t>
      </w:r>
      <w:r w:rsidR="002D0B14">
        <w:rPr>
          <w:rFonts w:ascii="Times New Roman" w:hAnsi="Times New Roman" w:cs="Times New Roman"/>
          <w:sz w:val="24"/>
          <w:szCs w:val="24"/>
        </w:rPr>
        <w:t>.</w:t>
      </w:r>
      <w:r w:rsidR="00FD4A4A">
        <w:rPr>
          <w:rFonts w:ascii="Times New Roman" w:hAnsi="Times New Roman" w:cs="Times New Roman"/>
          <w:sz w:val="24"/>
          <w:szCs w:val="24"/>
        </w:rPr>
        <w:t>j</w:t>
      </w:r>
      <w:proofErr w:type="spellEnd"/>
      <w:r w:rsidR="00FD4A4A">
        <w:rPr>
          <w:rFonts w:ascii="Times New Roman" w:hAnsi="Times New Roman" w:cs="Times New Roman"/>
          <w:sz w:val="24"/>
          <w:szCs w:val="24"/>
        </w:rPr>
        <w:t>. Dz.U. z 20</w:t>
      </w:r>
      <w:r w:rsidR="00BC51CA">
        <w:rPr>
          <w:rFonts w:ascii="Times New Roman" w:hAnsi="Times New Roman" w:cs="Times New Roman"/>
          <w:sz w:val="24"/>
          <w:szCs w:val="24"/>
        </w:rPr>
        <w:t>2</w:t>
      </w:r>
      <w:r w:rsidR="00171644">
        <w:rPr>
          <w:rFonts w:ascii="Times New Roman" w:hAnsi="Times New Roman" w:cs="Times New Roman"/>
          <w:sz w:val="24"/>
          <w:szCs w:val="24"/>
        </w:rPr>
        <w:t>3</w:t>
      </w:r>
      <w:r w:rsidR="005F49E9">
        <w:rPr>
          <w:rFonts w:ascii="Times New Roman" w:hAnsi="Times New Roman" w:cs="Times New Roman"/>
          <w:sz w:val="24"/>
          <w:szCs w:val="24"/>
        </w:rPr>
        <w:t>r. poz.</w:t>
      </w:r>
      <w:r w:rsidR="00722E55">
        <w:rPr>
          <w:rFonts w:ascii="Times New Roman" w:hAnsi="Times New Roman" w:cs="Times New Roman"/>
          <w:sz w:val="24"/>
          <w:szCs w:val="24"/>
        </w:rPr>
        <w:t xml:space="preserve"> </w:t>
      </w:r>
      <w:r w:rsidR="00171644">
        <w:rPr>
          <w:rFonts w:ascii="Times New Roman" w:hAnsi="Times New Roman" w:cs="Times New Roman"/>
          <w:sz w:val="24"/>
          <w:szCs w:val="24"/>
        </w:rPr>
        <w:t>773</w:t>
      </w:r>
      <w:r w:rsidR="00D9656C">
        <w:rPr>
          <w:rFonts w:ascii="Times New Roman" w:hAnsi="Times New Roman" w:cs="Times New Roman"/>
          <w:sz w:val="24"/>
          <w:szCs w:val="24"/>
        </w:rPr>
        <w:t xml:space="preserve"> ze zm.</w:t>
      </w:r>
      <w:r w:rsidR="00171644">
        <w:rPr>
          <w:rFonts w:ascii="Times New Roman" w:hAnsi="Times New Roman" w:cs="Times New Roman"/>
          <w:sz w:val="24"/>
          <w:szCs w:val="24"/>
        </w:rPr>
        <w:t xml:space="preserve">), oraz art. </w:t>
      </w:r>
      <w:r w:rsidR="005F49E9">
        <w:rPr>
          <w:rFonts w:ascii="Times New Roman" w:hAnsi="Times New Roman" w:cs="Times New Roman"/>
          <w:sz w:val="24"/>
          <w:szCs w:val="24"/>
        </w:rPr>
        <w:t xml:space="preserve">53 </w:t>
      </w:r>
      <w:r w:rsidR="00171644">
        <w:rPr>
          <w:rFonts w:ascii="Times New Roman" w:hAnsi="Times New Roman" w:cs="Times New Roman"/>
          <w:sz w:val="24"/>
          <w:szCs w:val="24"/>
        </w:rPr>
        <w:t>ust.</w:t>
      </w:r>
      <w:r w:rsidR="005F49E9">
        <w:rPr>
          <w:rFonts w:ascii="Times New Roman" w:hAnsi="Times New Roman" w:cs="Times New Roman"/>
          <w:sz w:val="24"/>
          <w:szCs w:val="24"/>
        </w:rPr>
        <w:t xml:space="preserve"> 1</w:t>
      </w:r>
      <w:r w:rsidR="00171644">
        <w:rPr>
          <w:rFonts w:ascii="Times New Roman" w:hAnsi="Times New Roman" w:cs="Times New Roman"/>
          <w:sz w:val="24"/>
          <w:szCs w:val="24"/>
        </w:rPr>
        <w:t>c</w:t>
      </w:r>
      <w:r w:rsidR="005F49E9">
        <w:rPr>
          <w:rFonts w:ascii="Times New Roman" w:hAnsi="Times New Roman" w:cs="Times New Roman"/>
          <w:sz w:val="24"/>
          <w:szCs w:val="24"/>
        </w:rPr>
        <w:t xml:space="preserve"> Ustawy o planowan</w:t>
      </w:r>
      <w:r w:rsidR="00BF0E10">
        <w:rPr>
          <w:rFonts w:ascii="Times New Roman" w:hAnsi="Times New Roman" w:cs="Times New Roman"/>
          <w:sz w:val="24"/>
          <w:szCs w:val="24"/>
        </w:rPr>
        <w:t xml:space="preserve">iu                                      </w:t>
      </w:r>
      <w:r w:rsidR="00171644">
        <w:rPr>
          <w:rFonts w:ascii="Times New Roman" w:hAnsi="Times New Roman" w:cs="Times New Roman"/>
          <w:sz w:val="24"/>
          <w:szCs w:val="24"/>
        </w:rPr>
        <w:t xml:space="preserve"> </w:t>
      </w:r>
      <w:r w:rsidR="005F49E9">
        <w:rPr>
          <w:rFonts w:ascii="Times New Roman" w:hAnsi="Times New Roman" w:cs="Times New Roman"/>
          <w:sz w:val="24"/>
          <w:szCs w:val="24"/>
        </w:rPr>
        <w:t>i zagospodarowaniu przestrzennym (</w:t>
      </w:r>
      <w:proofErr w:type="spellStart"/>
      <w:r w:rsidR="002D0B14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2D0B14">
        <w:rPr>
          <w:rFonts w:ascii="Times New Roman" w:hAnsi="Times New Roman" w:cs="Times New Roman"/>
          <w:sz w:val="24"/>
          <w:szCs w:val="24"/>
        </w:rPr>
        <w:t>. Dz. U.</w:t>
      </w:r>
      <w:r w:rsidR="00BC51CA">
        <w:rPr>
          <w:rFonts w:ascii="Times New Roman" w:hAnsi="Times New Roman" w:cs="Times New Roman"/>
          <w:sz w:val="24"/>
          <w:szCs w:val="24"/>
        </w:rPr>
        <w:t xml:space="preserve"> z 202</w:t>
      </w:r>
      <w:r w:rsidR="00171644">
        <w:rPr>
          <w:rFonts w:ascii="Times New Roman" w:hAnsi="Times New Roman" w:cs="Times New Roman"/>
          <w:sz w:val="24"/>
          <w:szCs w:val="24"/>
        </w:rPr>
        <w:t>3</w:t>
      </w:r>
      <w:r w:rsidR="00FD4A4A" w:rsidRPr="00FD4A4A">
        <w:rPr>
          <w:rFonts w:ascii="Times New Roman" w:hAnsi="Times New Roman" w:cs="Times New Roman"/>
          <w:sz w:val="24"/>
          <w:szCs w:val="24"/>
        </w:rPr>
        <w:t xml:space="preserve">r. poz. </w:t>
      </w:r>
      <w:r w:rsidR="00171644">
        <w:rPr>
          <w:rFonts w:ascii="Times New Roman" w:hAnsi="Times New Roman" w:cs="Times New Roman"/>
          <w:sz w:val="24"/>
          <w:szCs w:val="24"/>
        </w:rPr>
        <w:t>977</w:t>
      </w:r>
      <w:r w:rsidR="003272FB">
        <w:rPr>
          <w:rFonts w:ascii="Times New Roman" w:hAnsi="Times New Roman" w:cs="Times New Roman"/>
          <w:sz w:val="24"/>
          <w:szCs w:val="24"/>
        </w:rPr>
        <w:t xml:space="preserve"> ze zm.</w:t>
      </w:r>
      <w:r w:rsidR="00FD4A4A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42844C4D" w14:textId="77777777" w:rsidR="00342028" w:rsidRPr="00B10876" w:rsidRDefault="00937262" w:rsidP="00BF0E10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F1A5D" w:rsidRPr="00B1087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Wójt Gminy </w:t>
      </w:r>
      <w:r w:rsidR="00B1087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w</w:t>
      </w:r>
      <w:r w:rsidR="005F1A5D" w:rsidRPr="00B1087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Szczawin</w:t>
      </w:r>
      <w:r w:rsidR="00B1087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ie</w:t>
      </w:r>
      <w:r w:rsidR="005F1A5D" w:rsidRPr="00B1087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Kościelny</w:t>
      </w:r>
      <w:r w:rsidR="00B1087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m</w:t>
      </w:r>
    </w:p>
    <w:p w14:paraId="68700641" w14:textId="77777777" w:rsidR="005F1A5D" w:rsidRPr="00B10876" w:rsidRDefault="005F1A5D" w:rsidP="00BF0E10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0876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Zawiadamia :</w:t>
      </w:r>
    </w:p>
    <w:p w14:paraId="2CACD51D" w14:textId="2FA53B15" w:rsidR="00342028" w:rsidRPr="0068392B" w:rsidRDefault="00196B38" w:rsidP="00BF0E10">
      <w:pPr>
        <w:spacing w:line="360" w:lineRule="auto"/>
        <w:ind w:left="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że w dniu </w:t>
      </w:r>
      <w:r w:rsidR="00B06FF9">
        <w:rPr>
          <w:rFonts w:ascii="Times New Roman" w:hAnsi="Times New Roman" w:cs="Times New Roman"/>
          <w:sz w:val="24"/>
          <w:szCs w:val="24"/>
        </w:rPr>
        <w:t>15</w:t>
      </w:r>
      <w:r w:rsidR="004207DB">
        <w:rPr>
          <w:rFonts w:ascii="Times New Roman" w:hAnsi="Times New Roman" w:cs="Times New Roman"/>
          <w:sz w:val="24"/>
          <w:szCs w:val="24"/>
        </w:rPr>
        <w:t>.</w:t>
      </w:r>
      <w:r w:rsidR="00622EB3">
        <w:rPr>
          <w:rFonts w:ascii="Times New Roman" w:hAnsi="Times New Roman" w:cs="Times New Roman"/>
          <w:sz w:val="24"/>
          <w:szCs w:val="24"/>
        </w:rPr>
        <w:t>0</w:t>
      </w:r>
      <w:r w:rsidR="00B06FF9">
        <w:rPr>
          <w:rFonts w:ascii="Times New Roman" w:hAnsi="Times New Roman" w:cs="Times New Roman"/>
          <w:sz w:val="24"/>
          <w:szCs w:val="24"/>
        </w:rPr>
        <w:t>4</w:t>
      </w:r>
      <w:r w:rsidR="003272FB">
        <w:rPr>
          <w:rFonts w:ascii="Times New Roman" w:hAnsi="Times New Roman" w:cs="Times New Roman"/>
          <w:sz w:val="24"/>
          <w:szCs w:val="24"/>
        </w:rPr>
        <w:t>.202</w:t>
      </w:r>
      <w:r w:rsidR="00622EB3">
        <w:rPr>
          <w:rFonts w:ascii="Times New Roman" w:hAnsi="Times New Roman" w:cs="Times New Roman"/>
          <w:sz w:val="24"/>
          <w:szCs w:val="24"/>
        </w:rPr>
        <w:t>4</w:t>
      </w:r>
      <w:r w:rsidR="003848D3">
        <w:rPr>
          <w:rFonts w:ascii="Times New Roman" w:hAnsi="Times New Roman" w:cs="Times New Roman"/>
          <w:sz w:val="24"/>
          <w:szCs w:val="24"/>
        </w:rPr>
        <w:t xml:space="preserve"> </w:t>
      </w:r>
      <w:r w:rsidR="004D1B2B" w:rsidRPr="00E051D3">
        <w:rPr>
          <w:rFonts w:ascii="Times New Roman" w:hAnsi="Times New Roman" w:cs="Times New Roman"/>
          <w:sz w:val="24"/>
          <w:szCs w:val="24"/>
        </w:rPr>
        <w:t>r.</w:t>
      </w:r>
      <w:r w:rsidR="00AE22FD" w:rsidRPr="00E051D3">
        <w:rPr>
          <w:rFonts w:ascii="Times New Roman" w:hAnsi="Times New Roman" w:cs="Times New Roman"/>
          <w:sz w:val="24"/>
          <w:szCs w:val="24"/>
        </w:rPr>
        <w:t xml:space="preserve"> wszczęto</w:t>
      </w:r>
      <w:r w:rsidR="00342028" w:rsidRPr="00E051D3">
        <w:rPr>
          <w:rFonts w:ascii="Times New Roman" w:hAnsi="Times New Roman" w:cs="Times New Roman"/>
          <w:sz w:val="24"/>
          <w:szCs w:val="24"/>
        </w:rPr>
        <w:t xml:space="preserve"> postępowani</w:t>
      </w:r>
      <w:r w:rsidR="00AE22FD" w:rsidRPr="00E051D3">
        <w:rPr>
          <w:rFonts w:ascii="Times New Roman" w:hAnsi="Times New Roman" w:cs="Times New Roman"/>
          <w:sz w:val="24"/>
          <w:szCs w:val="24"/>
        </w:rPr>
        <w:t>e</w:t>
      </w:r>
      <w:r w:rsidR="00342028" w:rsidRPr="00E051D3">
        <w:rPr>
          <w:rFonts w:ascii="Times New Roman" w:hAnsi="Times New Roman" w:cs="Times New Roman"/>
          <w:sz w:val="24"/>
          <w:szCs w:val="24"/>
        </w:rPr>
        <w:t xml:space="preserve"> administracyjne na</w:t>
      </w:r>
      <w:r w:rsidR="009952F1" w:rsidRPr="00E051D3">
        <w:rPr>
          <w:rFonts w:ascii="Times New Roman" w:hAnsi="Times New Roman" w:cs="Times New Roman"/>
          <w:sz w:val="24"/>
          <w:szCs w:val="24"/>
        </w:rPr>
        <w:t xml:space="preserve"> wniosek </w:t>
      </w:r>
      <w:r w:rsidR="00B06FF9">
        <w:rPr>
          <w:rFonts w:ascii="Times New Roman" w:hAnsi="Times New Roman"/>
          <w:sz w:val="24"/>
          <w:szCs w:val="24"/>
        </w:rPr>
        <w:t xml:space="preserve">Państwa Wiesława i </w:t>
      </w:r>
      <w:proofErr w:type="spellStart"/>
      <w:r w:rsidR="00B06FF9">
        <w:rPr>
          <w:rFonts w:ascii="Times New Roman" w:hAnsi="Times New Roman"/>
          <w:sz w:val="24"/>
          <w:szCs w:val="24"/>
        </w:rPr>
        <w:t>Zenony</w:t>
      </w:r>
      <w:proofErr w:type="spellEnd"/>
      <w:r w:rsidR="00B06FF9">
        <w:rPr>
          <w:rFonts w:ascii="Times New Roman" w:hAnsi="Times New Roman"/>
          <w:sz w:val="24"/>
          <w:szCs w:val="24"/>
        </w:rPr>
        <w:t xml:space="preserve"> Lewandowskich </w:t>
      </w:r>
      <w:r w:rsidR="00521B0E">
        <w:rPr>
          <w:rFonts w:ascii="Times New Roman" w:hAnsi="Times New Roman"/>
          <w:sz w:val="24"/>
          <w:szCs w:val="24"/>
        </w:rPr>
        <w:t xml:space="preserve">, </w:t>
      </w:r>
      <w:r w:rsidR="00622EB3">
        <w:rPr>
          <w:rFonts w:ascii="Times New Roman" w:hAnsi="Times New Roman"/>
          <w:sz w:val="24"/>
          <w:szCs w:val="24"/>
        </w:rPr>
        <w:t xml:space="preserve">zam. </w:t>
      </w:r>
      <w:r w:rsidR="00B06FF9">
        <w:rPr>
          <w:rFonts w:ascii="Times New Roman" w:hAnsi="Times New Roman"/>
          <w:sz w:val="24"/>
          <w:szCs w:val="24"/>
        </w:rPr>
        <w:t xml:space="preserve">Przychód </w:t>
      </w:r>
      <w:r w:rsidR="00521B0E">
        <w:rPr>
          <w:rFonts w:ascii="Times New Roman" w:hAnsi="Times New Roman"/>
          <w:sz w:val="24"/>
          <w:szCs w:val="24"/>
        </w:rPr>
        <w:t>1</w:t>
      </w:r>
      <w:r w:rsidR="00B06FF9">
        <w:rPr>
          <w:rFonts w:ascii="Times New Roman" w:hAnsi="Times New Roman"/>
          <w:sz w:val="24"/>
          <w:szCs w:val="24"/>
        </w:rPr>
        <w:t>8</w:t>
      </w:r>
      <w:r w:rsidR="00521B0E">
        <w:rPr>
          <w:rFonts w:ascii="Times New Roman" w:hAnsi="Times New Roman"/>
          <w:sz w:val="24"/>
          <w:szCs w:val="24"/>
        </w:rPr>
        <w:t>, 09-550 Szczawin Kościelny,</w:t>
      </w:r>
      <w:r w:rsidR="00622EB3">
        <w:rPr>
          <w:rFonts w:ascii="Times New Roman" w:hAnsi="Times New Roman"/>
          <w:sz w:val="24"/>
          <w:szCs w:val="24"/>
        </w:rPr>
        <w:t xml:space="preserve"> dla inwestycji polegającej na </w:t>
      </w:r>
      <w:r w:rsidR="00B06FF9">
        <w:rPr>
          <w:rFonts w:ascii="Times New Roman" w:hAnsi="Times New Roman"/>
          <w:sz w:val="24"/>
          <w:szCs w:val="24"/>
        </w:rPr>
        <w:t xml:space="preserve">budowie budynku gospodarczego dla działki o nr </w:t>
      </w:r>
      <w:proofErr w:type="spellStart"/>
      <w:r w:rsidR="00B06FF9">
        <w:rPr>
          <w:rFonts w:ascii="Times New Roman" w:hAnsi="Times New Roman"/>
          <w:sz w:val="24"/>
          <w:szCs w:val="24"/>
        </w:rPr>
        <w:t>ewid</w:t>
      </w:r>
      <w:proofErr w:type="spellEnd"/>
      <w:r w:rsidR="00B06FF9">
        <w:rPr>
          <w:rFonts w:ascii="Times New Roman" w:hAnsi="Times New Roman"/>
          <w:sz w:val="24"/>
          <w:szCs w:val="24"/>
        </w:rPr>
        <w:t>. 22/2, obręb: Przychód, 09-550 Szczawin Kościelny</w:t>
      </w:r>
      <w:r w:rsidR="00622EB3">
        <w:rPr>
          <w:rFonts w:ascii="Times New Roman" w:hAnsi="Times New Roman"/>
          <w:sz w:val="24"/>
          <w:szCs w:val="24"/>
        </w:rPr>
        <w:t>.</w:t>
      </w:r>
      <w:r w:rsidR="00521B0E">
        <w:rPr>
          <w:rFonts w:ascii="Times New Roman" w:hAnsi="Times New Roman"/>
          <w:sz w:val="24"/>
          <w:szCs w:val="24"/>
        </w:rPr>
        <w:t xml:space="preserve"> </w:t>
      </w:r>
      <w:r w:rsidR="00342028" w:rsidRPr="0068392B">
        <w:rPr>
          <w:rFonts w:ascii="Times New Roman" w:hAnsi="Times New Roman" w:cs="Times New Roman"/>
          <w:sz w:val="24"/>
          <w:szCs w:val="24"/>
        </w:rPr>
        <w:t xml:space="preserve">Akta przedmiotowej sprawy znajdują się w </w:t>
      </w:r>
      <w:r w:rsidR="003272FB" w:rsidRPr="00DD3169">
        <w:rPr>
          <w:rFonts w:ascii="Times New Roman" w:hAnsi="Times New Roman"/>
          <w:sz w:val="24"/>
          <w:szCs w:val="24"/>
        </w:rPr>
        <w:t xml:space="preserve">Referacie </w:t>
      </w:r>
      <w:r w:rsidR="003272FB">
        <w:rPr>
          <w:rFonts w:ascii="Times New Roman" w:hAnsi="Times New Roman"/>
          <w:sz w:val="24"/>
          <w:szCs w:val="24"/>
        </w:rPr>
        <w:t>Rozwoju Gospo</w:t>
      </w:r>
      <w:r w:rsidR="004207DB">
        <w:rPr>
          <w:rFonts w:ascii="Times New Roman" w:hAnsi="Times New Roman"/>
          <w:sz w:val="24"/>
          <w:szCs w:val="24"/>
        </w:rPr>
        <w:t>darczego, Inwestycji, Planowania</w:t>
      </w:r>
      <w:r w:rsidR="003272FB">
        <w:rPr>
          <w:rFonts w:ascii="Times New Roman" w:hAnsi="Times New Roman"/>
          <w:sz w:val="24"/>
          <w:szCs w:val="24"/>
        </w:rPr>
        <w:t xml:space="preserve"> i Rolnictwa </w:t>
      </w:r>
      <w:r w:rsidR="003272FB">
        <w:rPr>
          <w:rFonts w:ascii="Times New Roman" w:hAnsi="Times New Roman"/>
          <w:color w:val="000000"/>
          <w:sz w:val="24"/>
          <w:szCs w:val="24"/>
        </w:rPr>
        <w:t>w godzinach pracy Urzędu</w:t>
      </w:r>
      <w:r w:rsidR="002B2BF8" w:rsidRPr="0068392B">
        <w:rPr>
          <w:rFonts w:ascii="Times New Roman" w:hAnsi="Times New Roman" w:cs="Times New Roman"/>
          <w:sz w:val="24"/>
          <w:szCs w:val="24"/>
        </w:rPr>
        <w:t xml:space="preserve"> </w:t>
      </w:r>
      <w:r w:rsidR="00FD6621">
        <w:rPr>
          <w:rFonts w:ascii="Times New Roman" w:hAnsi="Times New Roman" w:cs="Times New Roman"/>
          <w:sz w:val="24"/>
          <w:szCs w:val="24"/>
        </w:rPr>
        <w:t xml:space="preserve">Gminy </w:t>
      </w:r>
      <w:r w:rsidR="00342028" w:rsidRPr="0068392B">
        <w:rPr>
          <w:rFonts w:ascii="Times New Roman" w:hAnsi="Times New Roman" w:cs="Times New Roman"/>
          <w:sz w:val="24"/>
          <w:szCs w:val="24"/>
        </w:rPr>
        <w:t xml:space="preserve">w Szczawinie </w:t>
      </w:r>
      <w:r w:rsidR="003272FB">
        <w:rPr>
          <w:rFonts w:ascii="Times New Roman" w:hAnsi="Times New Roman" w:cs="Times New Roman"/>
          <w:sz w:val="24"/>
          <w:szCs w:val="24"/>
        </w:rPr>
        <w:t>Kościelnym, ul. Jana Pawła II 3</w:t>
      </w:r>
      <w:r w:rsidR="00342028" w:rsidRPr="0068392B">
        <w:rPr>
          <w:rFonts w:ascii="Times New Roman" w:hAnsi="Times New Roman" w:cs="Times New Roman"/>
          <w:sz w:val="24"/>
          <w:szCs w:val="24"/>
        </w:rPr>
        <w:t>.</w:t>
      </w:r>
    </w:p>
    <w:p w14:paraId="7D7889C8" w14:textId="77777777" w:rsidR="00FD6621" w:rsidRDefault="00342028" w:rsidP="00BF0E10">
      <w:pPr>
        <w:spacing w:after="0" w:line="360" w:lineRule="auto"/>
        <w:ind w:firstLine="708"/>
        <w:jc w:val="both"/>
        <w:rPr>
          <w:rStyle w:val="apple-converted-space"/>
          <w:rFonts w:ascii="Times New Roman" w:hAnsi="Times New Roman" w:cs="Times New Roman"/>
          <w:sz w:val="24"/>
          <w:szCs w:val="24"/>
        </w:rPr>
      </w:pPr>
      <w:r w:rsidRPr="00342028">
        <w:rPr>
          <w:rFonts w:ascii="Times New Roman" w:hAnsi="Times New Roman" w:cs="Times New Roman"/>
          <w:sz w:val="24"/>
          <w:szCs w:val="24"/>
        </w:rPr>
        <w:t xml:space="preserve">Zgodnie z art. 49 Kodeksu Postepowania Administracyjnego zawiadomienie uważa się </w:t>
      </w:r>
      <w:r w:rsidR="0068392B">
        <w:rPr>
          <w:rFonts w:ascii="Times New Roman" w:hAnsi="Times New Roman" w:cs="Times New Roman"/>
          <w:sz w:val="24"/>
          <w:szCs w:val="24"/>
        </w:rPr>
        <w:t xml:space="preserve">  </w:t>
      </w:r>
      <w:r w:rsidR="00FD6621">
        <w:rPr>
          <w:rFonts w:ascii="Times New Roman" w:hAnsi="Times New Roman" w:cs="Times New Roman"/>
          <w:sz w:val="24"/>
          <w:szCs w:val="24"/>
        </w:rPr>
        <w:t xml:space="preserve">za </w:t>
      </w:r>
      <w:r w:rsidRPr="00342028">
        <w:rPr>
          <w:rFonts w:ascii="Times New Roman" w:hAnsi="Times New Roman" w:cs="Times New Roman"/>
          <w:sz w:val="24"/>
          <w:szCs w:val="24"/>
        </w:rPr>
        <w:t>dokonane po upływie 14 dni od dnia publicznego ogłoszenia</w:t>
      </w:r>
      <w:r w:rsidR="0023065C">
        <w:rPr>
          <w:rFonts w:ascii="Times New Roman" w:hAnsi="Times New Roman" w:cs="Times New Roman"/>
          <w:sz w:val="24"/>
          <w:szCs w:val="24"/>
        </w:rPr>
        <w:t>.</w:t>
      </w:r>
      <w:r w:rsidR="0068392B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</w:t>
      </w:r>
    </w:p>
    <w:p w14:paraId="144AAC1B" w14:textId="77777777" w:rsidR="005F49E9" w:rsidRPr="0068392B" w:rsidRDefault="005F49E9" w:rsidP="00BF0E1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br/>
      </w:r>
    </w:p>
    <w:p w14:paraId="0FB93166" w14:textId="77777777" w:rsidR="001A6340" w:rsidRDefault="001A6340"/>
    <w:sectPr w:rsidR="001A63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9E9"/>
    <w:rsid w:val="00014189"/>
    <w:rsid w:val="00112AFF"/>
    <w:rsid w:val="00134466"/>
    <w:rsid w:val="00171644"/>
    <w:rsid w:val="001760E7"/>
    <w:rsid w:val="00182972"/>
    <w:rsid w:val="001960D9"/>
    <w:rsid w:val="00196B38"/>
    <w:rsid w:val="001A6340"/>
    <w:rsid w:val="001C6FDC"/>
    <w:rsid w:val="001E16B7"/>
    <w:rsid w:val="0023065C"/>
    <w:rsid w:val="0028211B"/>
    <w:rsid w:val="002B039A"/>
    <w:rsid w:val="002B2BF8"/>
    <w:rsid w:val="002D0B14"/>
    <w:rsid w:val="00305F05"/>
    <w:rsid w:val="00313FF6"/>
    <w:rsid w:val="003272FB"/>
    <w:rsid w:val="00342028"/>
    <w:rsid w:val="00364C80"/>
    <w:rsid w:val="0037231F"/>
    <w:rsid w:val="003848D3"/>
    <w:rsid w:val="003B20C6"/>
    <w:rsid w:val="003B2AA4"/>
    <w:rsid w:val="003F53EC"/>
    <w:rsid w:val="003F74F9"/>
    <w:rsid w:val="004037F0"/>
    <w:rsid w:val="004207DB"/>
    <w:rsid w:val="00453E38"/>
    <w:rsid w:val="00495C0F"/>
    <w:rsid w:val="004D1B2B"/>
    <w:rsid w:val="004D7C09"/>
    <w:rsid w:val="004E4016"/>
    <w:rsid w:val="004E619B"/>
    <w:rsid w:val="004F1827"/>
    <w:rsid w:val="004F489B"/>
    <w:rsid w:val="005102E6"/>
    <w:rsid w:val="005128EB"/>
    <w:rsid w:val="00516E18"/>
    <w:rsid w:val="00521B0E"/>
    <w:rsid w:val="00546EFD"/>
    <w:rsid w:val="005619BF"/>
    <w:rsid w:val="005D7F17"/>
    <w:rsid w:val="005F1A5D"/>
    <w:rsid w:val="005F49E9"/>
    <w:rsid w:val="00622EB3"/>
    <w:rsid w:val="006244D0"/>
    <w:rsid w:val="00672151"/>
    <w:rsid w:val="0068392B"/>
    <w:rsid w:val="006F66A3"/>
    <w:rsid w:val="00722E55"/>
    <w:rsid w:val="00734D7A"/>
    <w:rsid w:val="00747BD2"/>
    <w:rsid w:val="00751147"/>
    <w:rsid w:val="0076144F"/>
    <w:rsid w:val="007766E2"/>
    <w:rsid w:val="007A6E5A"/>
    <w:rsid w:val="007D3C9E"/>
    <w:rsid w:val="0081764C"/>
    <w:rsid w:val="008B066C"/>
    <w:rsid w:val="00925949"/>
    <w:rsid w:val="00931E79"/>
    <w:rsid w:val="009355B1"/>
    <w:rsid w:val="00937262"/>
    <w:rsid w:val="009667A5"/>
    <w:rsid w:val="009952F1"/>
    <w:rsid w:val="009A13A6"/>
    <w:rsid w:val="009C0E0C"/>
    <w:rsid w:val="009C1E4B"/>
    <w:rsid w:val="009F15E6"/>
    <w:rsid w:val="00A332DA"/>
    <w:rsid w:val="00A3766A"/>
    <w:rsid w:val="00AE22FD"/>
    <w:rsid w:val="00B06FF9"/>
    <w:rsid w:val="00B10876"/>
    <w:rsid w:val="00B312FB"/>
    <w:rsid w:val="00B45808"/>
    <w:rsid w:val="00B50982"/>
    <w:rsid w:val="00B76B16"/>
    <w:rsid w:val="00BC51CA"/>
    <w:rsid w:val="00BF0E10"/>
    <w:rsid w:val="00C619BC"/>
    <w:rsid w:val="00C83C7E"/>
    <w:rsid w:val="00C96724"/>
    <w:rsid w:val="00CB0901"/>
    <w:rsid w:val="00D15171"/>
    <w:rsid w:val="00D20D2B"/>
    <w:rsid w:val="00D572DD"/>
    <w:rsid w:val="00D9656C"/>
    <w:rsid w:val="00DA4931"/>
    <w:rsid w:val="00DB4C40"/>
    <w:rsid w:val="00DD0F1A"/>
    <w:rsid w:val="00DD5B03"/>
    <w:rsid w:val="00DE34A5"/>
    <w:rsid w:val="00E051D3"/>
    <w:rsid w:val="00E46CA2"/>
    <w:rsid w:val="00E65404"/>
    <w:rsid w:val="00E67362"/>
    <w:rsid w:val="00E81C96"/>
    <w:rsid w:val="00E85BE1"/>
    <w:rsid w:val="00F136CF"/>
    <w:rsid w:val="00F32937"/>
    <w:rsid w:val="00F50886"/>
    <w:rsid w:val="00F72BCA"/>
    <w:rsid w:val="00F912DF"/>
    <w:rsid w:val="00FC03C8"/>
    <w:rsid w:val="00FC6748"/>
    <w:rsid w:val="00FD40F3"/>
    <w:rsid w:val="00FD4A4A"/>
    <w:rsid w:val="00FD662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164A0"/>
  <w15:docId w15:val="{720132D2-47C9-4021-81A0-A4AAFA97F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49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5F49E9"/>
  </w:style>
  <w:style w:type="paragraph" w:styleId="Tekstdymka">
    <w:name w:val="Balloon Text"/>
    <w:basedOn w:val="Normalny"/>
    <w:link w:val="TekstdymkaZnak"/>
    <w:uiPriority w:val="99"/>
    <w:semiHidden/>
    <w:unhideWhenUsed/>
    <w:rsid w:val="001C6F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6FDC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28211B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8211B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lrzxr">
    <w:name w:val="lrzxr"/>
    <w:basedOn w:val="Domylnaczcionkaakapitu"/>
    <w:rsid w:val="004E61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186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6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158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</dc:creator>
  <cp:lastModifiedBy>Paulina Maślanka</cp:lastModifiedBy>
  <cp:revision>14</cp:revision>
  <cp:lastPrinted>2024-04-15T10:34:00Z</cp:lastPrinted>
  <dcterms:created xsi:type="dcterms:W3CDTF">2023-10-18T08:45:00Z</dcterms:created>
  <dcterms:modified xsi:type="dcterms:W3CDTF">2024-04-15T10:48:00Z</dcterms:modified>
</cp:coreProperties>
</file>