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587C96" w14:textId="16213FC4" w:rsidR="00704299" w:rsidRPr="00097321" w:rsidRDefault="00704299" w:rsidP="002F42EE">
      <w:pPr>
        <w:jc w:val="right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do zapytania ofertowego nr </w:t>
      </w:r>
      <w:r w:rsidR="0097304F" w:rsidRPr="0009732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9732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2F42EE" w:rsidRPr="0009732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97321">
        <w:rPr>
          <w:rFonts w:ascii="Times New Roman" w:hAnsi="Times New Roman" w:cs="Times New Roman"/>
          <w:b/>
          <w:bCs/>
          <w:sz w:val="24"/>
          <w:szCs w:val="24"/>
        </w:rPr>
        <w:t xml:space="preserve"> z dnia </w:t>
      </w:r>
      <w:r w:rsidR="007064D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92AB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7064DE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92AB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070EDE" w:rsidRPr="00097321">
        <w:rPr>
          <w:rFonts w:ascii="Times New Roman" w:hAnsi="Times New Roman" w:cs="Times New Roman"/>
          <w:b/>
          <w:bCs/>
          <w:sz w:val="24"/>
          <w:szCs w:val="24"/>
        </w:rPr>
        <w:t xml:space="preserve">.2024 r. </w:t>
      </w:r>
    </w:p>
    <w:p w14:paraId="24F63CD6" w14:textId="77777777" w:rsidR="00704299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321">
        <w:rPr>
          <w:rFonts w:ascii="Times New Roman" w:hAnsi="Times New Roman" w:cs="Times New Roman"/>
          <w:b/>
          <w:sz w:val="24"/>
          <w:szCs w:val="24"/>
        </w:rPr>
        <w:t>Klauzula informacyjna z art. 13 RODO</w:t>
      </w:r>
    </w:p>
    <w:p w14:paraId="26FF9941" w14:textId="77777777" w:rsidR="00097321" w:rsidRPr="00097321" w:rsidRDefault="00097321" w:rsidP="007042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7710A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0EE35DE2" w14:textId="574E5332" w:rsidR="00704299" w:rsidRPr="00097321" w:rsidRDefault="00704299" w:rsidP="00792A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 xml:space="preserve">- administratorem Pani/Pana danych osobowych jest </w:t>
      </w:r>
      <w:r w:rsidR="00792AB4" w:rsidRPr="00792AB4">
        <w:rPr>
          <w:rFonts w:ascii="Times New Roman" w:hAnsi="Times New Roman" w:cs="Times New Roman"/>
          <w:sz w:val="24"/>
          <w:szCs w:val="24"/>
        </w:rPr>
        <w:t xml:space="preserve">Parafia Wniebowzięcia Najświętszej Marii Panny w </w:t>
      </w:r>
      <w:proofErr w:type="spellStart"/>
      <w:r w:rsidR="00792AB4" w:rsidRPr="00792AB4">
        <w:rPr>
          <w:rFonts w:ascii="Times New Roman" w:hAnsi="Times New Roman" w:cs="Times New Roman"/>
          <w:sz w:val="24"/>
          <w:szCs w:val="24"/>
        </w:rPr>
        <w:t>Suserzu</w:t>
      </w:r>
      <w:proofErr w:type="spellEnd"/>
      <w:r w:rsidR="00792AB4">
        <w:rPr>
          <w:rFonts w:ascii="Times New Roman" w:hAnsi="Times New Roman" w:cs="Times New Roman"/>
          <w:sz w:val="24"/>
          <w:szCs w:val="24"/>
        </w:rPr>
        <w:t xml:space="preserve">, </w:t>
      </w:r>
      <w:r w:rsidR="00792AB4" w:rsidRPr="00792AB4">
        <w:rPr>
          <w:rFonts w:ascii="Times New Roman" w:hAnsi="Times New Roman" w:cs="Times New Roman"/>
          <w:sz w:val="24"/>
          <w:szCs w:val="24"/>
        </w:rPr>
        <w:t xml:space="preserve">Siedziba: </w:t>
      </w:r>
      <w:proofErr w:type="spellStart"/>
      <w:r w:rsidR="00792AB4" w:rsidRPr="00792AB4">
        <w:rPr>
          <w:rFonts w:ascii="Times New Roman" w:hAnsi="Times New Roman" w:cs="Times New Roman"/>
          <w:sz w:val="24"/>
          <w:szCs w:val="24"/>
        </w:rPr>
        <w:t>Suserz</w:t>
      </w:r>
      <w:proofErr w:type="spellEnd"/>
      <w:r w:rsidR="00792AB4" w:rsidRPr="00792AB4">
        <w:rPr>
          <w:rFonts w:ascii="Times New Roman" w:hAnsi="Times New Roman" w:cs="Times New Roman"/>
          <w:sz w:val="24"/>
          <w:szCs w:val="24"/>
        </w:rPr>
        <w:t xml:space="preserve"> 54, 09-550 Szczawin Kościelny</w:t>
      </w:r>
      <w:r w:rsidR="00792AB4" w:rsidRPr="00792AB4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- 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publicznego</w:t>
      </w:r>
      <w:r w:rsidR="00792AB4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i jego archiwizacji;</w:t>
      </w:r>
    </w:p>
    <w:p w14:paraId="084863C9" w14:textId="07C29A9A" w:rsidR="00792AB4" w:rsidRDefault="00CC1A2A" w:rsidP="00792AB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 xml:space="preserve">- odbiorcami Pani/Pana danych osobowych będą osoby lub podmioty, którym udostępniona zostanie dokumentacja postępowania oraz wszyscy użytkownicy strony internetowej przedmiotowego postepowania, na której </w:t>
      </w:r>
      <w:r w:rsidR="00792AB4">
        <w:rPr>
          <w:rFonts w:ascii="Times New Roman" w:hAnsi="Times New Roman" w:cs="Times New Roman"/>
          <w:sz w:val="24"/>
          <w:szCs w:val="24"/>
        </w:rPr>
        <w:t xml:space="preserve">Gmina Szczawin Kościelny </w:t>
      </w:r>
      <w:r w:rsidRPr="00097321">
        <w:rPr>
          <w:rFonts w:ascii="Times New Roman" w:hAnsi="Times New Roman" w:cs="Times New Roman"/>
          <w:sz w:val="24"/>
          <w:szCs w:val="24"/>
        </w:rPr>
        <w:t xml:space="preserve">udostępniła postępowanie o udzielenie zamówienia publicznego, działając pod adresem </w:t>
      </w:r>
      <w:r w:rsidR="00A94B92" w:rsidRPr="00097321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792AB4" w:rsidRPr="00792AB4">
        <w:rPr>
          <w:rFonts w:ascii="Times New Roman" w:hAnsi="Times New Roman" w:cs="Times New Roman"/>
          <w:sz w:val="24"/>
          <w:szCs w:val="24"/>
        </w:rPr>
        <w:t>https://parafia.suserz.pl/category/aktualnosci/</w:t>
      </w:r>
      <w:r w:rsidR="00631ACB" w:rsidRPr="00097321">
        <w:rPr>
          <w:rStyle w:val="Hipercze"/>
          <w:rFonts w:ascii="Times New Roman" w:hAnsi="Times New Roman" w:cs="Times New Roman"/>
          <w:iCs/>
          <w:color w:val="000000" w:themeColor="text1"/>
          <w:sz w:val="24"/>
          <w:szCs w:val="24"/>
          <w:u w:val="none"/>
        </w:rPr>
        <w:t xml:space="preserve">  </w:t>
      </w:r>
      <w:r w:rsidR="00A94B92" w:rsidRPr="00097321">
        <w:rPr>
          <w:rFonts w:ascii="Times New Roman" w:hAnsi="Times New Roman" w:cs="Times New Roman"/>
          <w:sz w:val="24"/>
          <w:szCs w:val="24"/>
        </w:rPr>
        <w:t>i Wnioskodawcy</w:t>
      </w:r>
      <w:r w:rsidR="00631ACB" w:rsidRPr="00097321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:</w:t>
      </w:r>
      <w:r w:rsidR="00631ACB" w:rsidRPr="0009732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792AB4" w:rsidRPr="0028248C">
          <w:rPr>
            <w:rStyle w:val="Hipercze"/>
            <w:rFonts w:ascii="Times New Roman" w:eastAsia="Calibri" w:hAnsi="Times New Roman" w:cs="Times New Roman"/>
            <w:iCs/>
            <w:sz w:val="24"/>
            <w:szCs w:val="24"/>
          </w:rPr>
          <w:t>https://bip.szczawin.pl/</w:t>
        </w:r>
      </w:hyperlink>
      <w:r w:rsidR="00792AB4" w:rsidRPr="00792AB4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14:paraId="5305D9D8" w14:textId="430A96CF" w:rsidR="00704299" w:rsidRPr="00097321" w:rsidRDefault="00704299" w:rsidP="00792AB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dane osobowe będą przetwarzane przez okres prowadzenia postępowania o udzielenie zamówienia publicznego oraz po jego zakończeniu zgodnie z przepisami dotyczącymi archiwizacji oraz trwałości projektu (jeżeli dotyczy),</w:t>
      </w:r>
    </w:p>
    <w:p w14:paraId="22830C30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przetwarzane dane osobowe mogą być pozyskiwane od wykonawców, których dane dotyczą lub innych podmiotów na których zasoby powołują się wykonawcy,</w:t>
      </w:r>
    </w:p>
    <w:p w14:paraId="18774350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przetwarzane dane osobowe obejmują w szczególności imię i nazwisko, adres, NIP, REGON, numer CEIDG, numer KRS oraz inne dane osobowe podane przez osobę składającą ofertę i inną korespondencję wpływającą do Zamawiającego w celu udziału w postępowaniu o udzielenie przedmiotowego zamówienia,</w:t>
      </w:r>
    </w:p>
    <w:p w14:paraId="325E1E8B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dane osobowe mogą być przekazywane do organów publicznych i urzędów państwowych lub innych podmiotów upoważnionych na podstawie przepisów prawa lub wykonujących zadania realizowane w interesie publicznym lub w ramach sprawowania władzy publicznej, w szczególności do podmiotów prowadzących działalność kontrolną wobec Zamawiającego.</w:t>
      </w:r>
    </w:p>
    <w:p w14:paraId="5FC6831A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w odniesieniu do Pani/Pana danych osobowych decyzje nie będą podejmowane</w:t>
      </w:r>
    </w:p>
    <w:p w14:paraId="5DA056A8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w sposób zautomatyzowany, stosowanie do art. 22 RODO;</w:t>
      </w:r>
    </w:p>
    <w:p w14:paraId="6B295F8B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Posiada Pani/Pan:</w:t>
      </w:r>
    </w:p>
    <w:p w14:paraId="2D4342A5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na podstawie art. 15 RODO prawo dostępu do danych osobowych Pani/Pana</w:t>
      </w:r>
    </w:p>
    <w:p w14:paraId="08608431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 xml:space="preserve">dotyczących; </w:t>
      </w:r>
      <w:r w:rsidRPr="00097321">
        <w:rPr>
          <w:rFonts w:ascii="Times New Roman" w:hAnsi="Times New Roman" w:cs="Times New Roman"/>
          <w:sz w:val="24"/>
          <w:szCs w:val="24"/>
        </w:rPr>
        <w:t></w:t>
      </w:r>
    </w:p>
    <w:p w14:paraId="79BC13E1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na podstawie art. 16 RODO prawo do sprostowania Pani/Pana danych osobowych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*,</w:t>
      </w:r>
    </w:p>
    <w:p w14:paraId="3F5394E7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na podstawie art. 18 RODO prawo żądania od administratora ograniczenia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przetwarzania danych osobowych z zastrzeżeniem przypadków, o których mowa w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art. 18 ust. 2 RODO **,</w:t>
      </w:r>
    </w:p>
    <w:p w14:paraId="048426A2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prawo do wniesienia skargi do Prezesa Urzędu Ochrony Danych Osobowych, gdy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uzna Pani/Pan,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że przetwarzanie danych osobowych Pani/Pana dotyczących narusza przepisy</w:t>
      </w:r>
    </w:p>
    <w:p w14:paraId="5CCAB79E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RODO.</w:t>
      </w:r>
    </w:p>
    <w:p w14:paraId="67F30D06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Nie przysługuje Pani/Panu:</w:t>
      </w:r>
    </w:p>
    <w:p w14:paraId="72479D35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lastRenderedPageBreak/>
        <w:t>- w związku z art. 17 ust. 3 lit. b, d lub e RODO prawo do usunięcia danych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osobowych;</w:t>
      </w:r>
    </w:p>
    <w:p w14:paraId="4066E806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prawo do przenoszenia danych osobowych, o którym mowa w art. 20 RODO;</w:t>
      </w:r>
    </w:p>
    <w:p w14:paraId="46E00C11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- na podstawie art. 21 RODO prawo sprzeciwu, wobec przetwarzania danych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osobowych, gdyż</w:t>
      </w:r>
    </w:p>
    <w:p w14:paraId="1C3BB282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podstawą prawną przetwarzania Pani/Pana danych osobowych jest art. 6 ust. 1 lit. c</w:t>
      </w:r>
    </w:p>
    <w:p w14:paraId="393BDFE5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321">
        <w:rPr>
          <w:rFonts w:ascii="Times New Roman" w:hAnsi="Times New Roman" w:cs="Times New Roman"/>
          <w:sz w:val="24"/>
          <w:szCs w:val="24"/>
        </w:rPr>
        <w:t>Rodo</w:t>
      </w:r>
      <w:proofErr w:type="spellEnd"/>
      <w:r w:rsidRPr="00097321">
        <w:rPr>
          <w:rFonts w:ascii="Times New Roman" w:hAnsi="Times New Roman" w:cs="Times New Roman"/>
          <w:sz w:val="24"/>
          <w:szCs w:val="24"/>
        </w:rPr>
        <w:t>.</w:t>
      </w:r>
    </w:p>
    <w:p w14:paraId="490936A6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2. Jednocześnie Zamawiający przypomina o ciążącym na Pani/Panu obowiązku</w:t>
      </w:r>
    </w:p>
    <w:p w14:paraId="01824BB6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informacyjnym wynikającym z art. 14 RODO względem osób fizycznych, których</w:t>
      </w:r>
    </w:p>
    <w:p w14:paraId="7E9F2A94" w14:textId="77777777" w:rsidR="00704299" w:rsidRPr="00097321" w:rsidRDefault="00704299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dane przekazane zostaną Zamawiającemu w związku z prowadzonym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postępowaniem i które Zamawiający pośrednio pozyska od wykonawcy biorącego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 xml:space="preserve">udział w postępowaniu, chyba że ma zastosowanie co najmniej jedno z </w:t>
      </w:r>
      <w:proofErr w:type="spellStart"/>
      <w:r w:rsidRPr="00097321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097321">
        <w:rPr>
          <w:rFonts w:ascii="Times New Roman" w:hAnsi="Times New Roman" w:cs="Times New Roman"/>
          <w:sz w:val="24"/>
          <w:szCs w:val="24"/>
        </w:rPr>
        <w:t>, o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których mowa w art. 14 ust. 5 RODO.</w:t>
      </w:r>
    </w:p>
    <w:p w14:paraId="3B316914" w14:textId="77777777" w:rsidR="00CC1A2A" w:rsidRPr="00097321" w:rsidRDefault="00CC1A2A" w:rsidP="000973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98E646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C70C9C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B75D8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24A9A6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8D1867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DEBC2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A17C4" w14:textId="77777777" w:rsidR="00CC1A2A" w:rsidRPr="00097321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E8D14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* Wyjaśnienie: skorzystanie z prawa do sprostowania nie może skutkować zmianą wyniku postępowania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 xml:space="preserve">o udzielenie zamówienia publicznego ani zmianą postanowień </w:t>
      </w:r>
      <w:r w:rsidR="001A151A" w:rsidRPr="00097321">
        <w:rPr>
          <w:rFonts w:ascii="Times New Roman" w:hAnsi="Times New Roman" w:cs="Times New Roman"/>
          <w:sz w:val="24"/>
          <w:szCs w:val="24"/>
        </w:rPr>
        <w:t>umowy</w:t>
      </w:r>
      <w:r w:rsidRPr="00097321">
        <w:rPr>
          <w:rFonts w:ascii="Times New Roman" w:hAnsi="Times New Roman" w:cs="Times New Roman"/>
          <w:sz w:val="24"/>
          <w:szCs w:val="24"/>
        </w:rPr>
        <w:t>.</w:t>
      </w:r>
    </w:p>
    <w:p w14:paraId="4EA6E7B2" w14:textId="77777777" w:rsidR="00704299" w:rsidRPr="00097321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** Wyjaśnienie: prawo do ograniczenia przetwarzania nie ma zastosowania w odniesieniu do</w:t>
      </w:r>
    </w:p>
    <w:p w14:paraId="741370AD" w14:textId="77777777" w:rsidR="00704299" w:rsidRPr="00097321" w:rsidRDefault="00704299" w:rsidP="001A15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321">
        <w:rPr>
          <w:rFonts w:ascii="Times New Roman" w:hAnsi="Times New Roman" w:cs="Times New Roman"/>
          <w:sz w:val="24"/>
          <w:szCs w:val="24"/>
        </w:rPr>
        <w:t>przechowywania, w celu zapewnienia korzystania ze środków ochrony prawnej lub w celu ochrony praw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innej osoby fizycznej lub prawnej, lub z uwagi na ważne względy interesu publicznego Unii Europejskiej</w:t>
      </w:r>
      <w:r w:rsidR="001A151A" w:rsidRPr="00097321">
        <w:rPr>
          <w:rFonts w:ascii="Times New Roman" w:hAnsi="Times New Roman" w:cs="Times New Roman"/>
          <w:sz w:val="24"/>
          <w:szCs w:val="24"/>
        </w:rPr>
        <w:t xml:space="preserve"> </w:t>
      </w:r>
      <w:r w:rsidRPr="00097321">
        <w:rPr>
          <w:rFonts w:ascii="Times New Roman" w:hAnsi="Times New Roman" w:cs="Times New Roman"/>
          <w:sz w:val="24"/>
          <w:szCs w:val="24"/>
        </w:rPr>
        <w:t>lub państwa członkowskiego.</w:t>
      </w:r>
    </w:p>
    <w:sectPr w:rsidR="00704299" w:rsidRPr="0009732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5232B" w14:textId="77777777" w:rsidR="000B7A7C" w:rsidRDefault="000B7A7C" w:rsidP="00FD212D">
      <w:pPr>
        <w:spacing w:after="0" w:line="240" w:lineRule="auto"/>
      </w:pPr>
      <w:r>
        <w:separator/>
      </w:r>
    </w:p>
  </w:endnote>
  <w:endnote w:type="continuationSeparator" w:id="0">
    <w:p w14:paraId="213CB0B6" w14:textId="77777777" w:rsidR="000B7A7C" w:rsidRDefault="000B7A7C" w:rsidP="00FD2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ED3DB" w14:textId="77777777" w:rsidR="000B7A7C" w:rsidRDefault="000B7A7C" w:rsidP="00FD212D">
      <w:pPr>
        <w:spacing w:after="0" w:line="240" w:lineRule="auto"/>
      </w:pPr>
      <w:r>
        <w:separator/>
      </w:r>
    </w:p>
  </w:footnote>
  <w:footnote w:type="continuationSeparator" w:id="0">
    <w:p w14:paraId="2036D324" w14:textId="77777777" w:rsidR="000B7A7C" w:rsidRDefault="000B7A7C" w:rsidP="00FD2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4B47A" w14:textId="77777777" w:rsidR="002F42EE" w:rsidRDefault="002F42EE" w:rsidP="002F42EE">
    <w:pPr>
      <w:tabs>
        <w:tab w:val="left" w:pos="1365"/>
        <w:tab w:val="center" w:pos="4536"/>
        <w:tab w:val="right" w:pos="9072"/>
      </w:tabs>
      <w:rPr>
        <w:rFonts w:eastAsia="Times New Roman" w:cs="Calibri"/>
        <w:noProof/>
      </w:rPr>
    </w:pPr>
    <w:r>
      <w:rPr>
        <w:rFonts w:eastAsia="Times New Roman" w:cs="Calibri"/>
        <w:noProof/>
      </w:rPr>
      <w:tab/>
    </w:r>
    <w:r>
      <w:rPr>
        <w:rFonts w:eastAsia="Times New Roman" w:cs="Calibri"/>
        <w:noProof/>
        <w:lang w:eastAsia="pl-PL"/>
      </w:rPr>
      <w:drawing>
        <wp:inline distT="0" distB="0" distL="0" distR="0" wp14:anchorId="74AD72D9" wp14:editId="3D1BD316">
          <wp:extent cx="1762125" cy="619125"/>
          <wp:effectExtent l="0" t="0" r="9525" b="9525"/>
          <wp:docPr id="20028010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  <w:t xml:space="preserve">                             </w:t>
    </w:r>
    <w:r>
      <w:rPr>
        <w:rFonts w:eastAsia="Times New Roman" w:cs="Calibri"/>
        <w:noProof/>
      </w:rPr>
      <w:drawing>
        <wp:inline distT="0" distB="0" distL="0" distR="0" wp14:anchorId="6F7DCE54" wp14:editId="48615677">
          <wp:extent cx="971550" cy="723900"/>
          <wp:effectExtent l="0" t="0" r="0" b="0"/>
          <wp:docPr id="339918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</w:rPr>
      <w:tab/>
    </w:r>
  </w:p>
  <w:p w14:paraId="1C2C906D" w14:textId="77777777" w:rsidR="002F42EE" w:rsidRPr="004B3AE4" w:rsidRDefault="002F42EE" w:rsidP="002F42EE">
    <w:pP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</w:rPr>
    </w:pPr>
    <w:r w:rsidRPr="004B3AE4">
      <w:rPr>
        <w:rFonts w:ascii="Times New Roman" w:eastAsia="Times New Roman" w:hAnsi="Times New Roman" w:cs="Times New Roman"/>
      </w:rPr>
      <w:t>RZĄDOWY PROGRAM ODBUDOWY ZABYTKÓW</w:t>
    </w:r>
  </w:p>
  <w:p w14:paraId="61B9E8C6" w14:textId="77777777" w:rsidR="00FD212D" w:rsidRPr="002F42EE" w:rsidRDefault="00FD212D" w:rsidP="002F4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99"/>
    <w:rsid w:val="00070EDE"/>
    <w:rsid w:val="00097321"/>
    <w:rsid w:val="000B7A7C"/>
    <w:rsid w:val="001A151A"/>
    <w:rsid w:val="002845F8"/>
    <w:rsid w:val="002A1168"/>
    <w:rsid w:val="002B5F08"/>
    <w:rsid w:val="002C6B27"/>
    <w:rsid w:val="002F42EE"/>
    <w:rsid w:val="002F5B3C"/>
    <w:rsid w:val="004B01BF"/>
    <w:rsid w:val="00631ACB"/>
    <w:rsid w:val="00661051"/>
    <w:rsid w:val="00682C05"/>
    <w:rsid w:val="00694EAF"/>
    <w:rsid w:val="00704299"/>
    <w:rsid w:val="007064DE"/>
    <w:rsid w:val="00731BD2"/>
    <w:rsid w:val="00777BA1"/>
    <w:rsid w:val="00784CCB"/>
    <w:rsid w:val="00792AB4"/>
    <w:rsid w:val="007A0E53"/>
    <w:rsid w:val="008178C7"/>
    <w:rsid w:val="008E1E94"/>
    <w:rsid w:val="0097304F"/>
    <w:rsid w:val="00A94B92"/>
    <w:rsid w:val="00BF4D6C"/>
    <w:rsid w:val="00C629A7"/>
    <w:rsid w:val="00CC1A2A"/>
    <w:rsid w:val="00D55198"/>
    <w:rsid w:val="00E61DF6"/>
    <w:rsid w:val="00E9060E"/>
    <w:rsid w:val="00F6197D"/>
    <w:rsid w:val="00F91145"/>
    <w:rsid w:val="00FD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38383"/>
  <w15:chartTrackingRefBased/>
  <w15:docId w15:val="{A5B75B76-B28C-45AF-BA0D-974BBE8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2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94B9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D2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12D"/>
  </w:style>
  <w:style w:type="paragraph" w:styleId="Stopka">
    <w:name w:val="footer"/>
    <w:basedOn w:val="Normalny"/>
    <w:link w:val="StopkaZnak"/>
    <w:uiPriority w:val="99"/>
    <w:unhideWhenUsed/>
    <w:rsid w:val="00FD2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12D"/>
  </w:style>
  <w:style w:type="character" w:styleId="Nierozpoznanawzmianka">
    <w:name w:val="Unresolved Mention"/>
    <w:basedOn w:val="Domylnaczcionkaakapitu"/>
    <w:uiPriority w:val="99"/>
    <w:semiHidden/>
    <w:unhideWhenUsed/>
    <w:rsid w:val="00792A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szczawin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UGS UGS</cp:lastModifiedBy>
  <cp:revision>3</cp:revision>
  <cp:lastPrinted>2024-06-12T14:17:00Z</cp:lastPrinted>
  <dcterms:created xsi:type="dcterms:W3CDTF">2024-07-18T12:42:00Z</dcterms:created>
  <dcterms:modified xsi:type="dcterms:W3CDTF">2024-07-18T12:51:00Z</dcterms:modified>
</cp:coreProperties>
</file>